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34E1" w14:textId="77777777" w:rsidR="00E407E3" w:rsidRDefault="00E407E3" w:rsidP="00B1404A">
      <w:pPr>
        <w:pStyle w:val="ListeParagraf"/>
        <w:ind w:left="0"/>
        <w:jc w:val="both"/>
        <w:rPr>
          <w:b/>
          <w:bCs/>
          <w:szCs w:val="24"/>
        </w:rPr>
      </w:pPr>
    </w:p>
    <w:tbl>
      <w:tblPr>
        <w:tblpPr w:leftFromText="141" w:rightFromText="141" w:vertAnchor="text" w:horzAnchor="margin" w:tblpY="53"/>
        <w:tblW w:w="9918" w:type="dxa"/>
        <w:tblCellMar>
          <w:left w:w="70" w:type="dxa"/>
          <w:right w:w="70" w:type="dxa"/>
        </w:tblCellMar>
        <w:tblLook w:val="04A0" w:firstRow="1" w:lastRow="0" w:firstColumn="1" w:lastColumn="0" w:noHBand="0" w:noVBand="1"/>
      </w:tblPr>
      <w:tblGrid>
        <w:gridCol w:w="607"/>
        <w:gridCol w:w="2320"/>
        <w:gridCol w:w="5260"/>
        <w:gridCol w:w="920"/>
        <w:gridCol w:w="811"/>
      </w:tblGrid>
      <w:tr w:rsidR="0058774D" w14:paraId="7AD40998" w14:textId="77777777" w:rsidTr="00CF7601">
        <w:trPr>
          <w:trHeight w:val="416"/>
        </w:trPr>
        <w:tc>
          <w:tcPr>
            <w:tcW w:w="607" w:type="dxa"/>
            <w:tcBorders>
              <w:top w:val="single" w:sz="4" w:space="0" w:color="auto"/>
              <w:left w:val="single" w:sz="4" w:space="0" w:color="auto"/>
              <w:bottom w:val="single" w:sz="4" w:space="0" w:color="auto"/>
              <w:right w:val="single" w:sz="4" w:space="0" w:color="auto"/>
            </w:tcBorders>
            <w:vAlign w:val="center"/>
            <w:hideMark/>
          </w:tcPr>
          <w:p w14:paraId="115A938D" w14:textId="77777777" w:rsidR="0058774D" w:rsidRDefault="0058774D" w:rsidP="0058774D">
            <w:pPr>
              <w:widowControl/>
              <w:rPr>
                <w:b/>
                <w:bCs/>
                <w:szCs w:val="24"/>
              </w:rPr>
            </w:pPr>
            <w:r w:rsidRPr="0058774D">
              <w:rPr>
                <w:b/>
                <w:bCs/>
                <w:sz w:val="20"/>
                <w:szCs w:val="24"/>
              </w:rPr>
              <w:t>Sıra No.</w:t>
            </w:r>
          </w:p>
        </w:tc>
        <w:tc>
          <w:tcPr>
            <w:tcW w:w="2320" w:type="dxa"/>
            <w:tcBorders>
              <w:top w:val="single" w:sz="4" w:space="0" w:color="auto"/>
              <w:left w:val="nil"/>
              <w:bottom w:val="single" w:sz="4" w:space="0" w:color="auto"/>
              <w:right w:val="single" w:sz="4" w:space="0" w:color="auto"/>
            </w:tcBorders>
            <w:noWrap/>
            <w:vAlign w:val="center"/>
            <w:hideMark/>
          </w:tcPr>
          <w:p w14:paraId="5ADB4CB5" w14:textId="77777777" w:rsidR="0058774D" w:rsidRDefault="0058774D" w:rsidP="0058774D">
            <w:pPr>
              <w:widowControl/>
              <w:rPr>
                <w:b/>
                <w:bCs/>
                <w:szCs w:val="24"/>
              </w:rPr>
            </w:pPr>
            <w:r>
              <w:rPr>
                <w:b/>
                <w:bCs/>
                <w:szCs w:val="24"/>
              </w:rPr>
              <w:t>Ürün Adı</w:t>
            </w:r>
          </w:p>
        </w:tc>
        <w:tc>
          <w:tcPr>
            <w:tcW w:w="5260" w:type="dxa"/>
            <w:tcBorders>
              <w:top w:val="single" w:sz="4" w:space="0" w:color="auto"/>
              <w:left w:val="nil"/>
              <w:bottom w:val="single" w:sz="4" w:space="0" w:color="auto"/>
              <w:right w:val="single" w:sz="4" w:space="0" w:color="auto"/>
            </w:tcBorders>
            <w:noWrap/>
            <w:vAlign w:val="center"/>
            <w:hideMark/>
          </w:tcPr>
          <w:p w14:paraId="2A1A9658" w14:textId="77777777" w:rsidR="0058774D" w:rsidRDefault="0058774D" w:rsidP="0058774D">
            <w:pPr>
              <w:widowControl/>
              <w:rPr>
                <w:b/>
                <w:bCs/>
                <w:szCs w:val="24"/>
              </w:rPr>
            </w:pPr>
            <w:r>
              <w:rPr>
                <w:b/>
                <w:bCs/>
                <w:szCs w:val="24"/>
              </w:rPr>
              <w:t>Teknik Özellikleri</w:t>
            </w:r>
          </w:p>
        </w:tc>
        <w:tc>
          <w:tcPr>
            <w:tcW w:w="920" w:type="dxa"/>
            <w:tcBorders>
              <w:top w:val="single" w:sz="4" w:space="0" w:color="auto"/>
              <w:left w:val="nil"/>
              <w:bottom w:val="single" w:sz="4" w:space="0" w:color="auto"/>
              <w:right w:val="single" w:sz="4" w:space="0" w:color="auto"/>
            </w:tcBorders>
            <w:noWrap/>
            <w:vAlign w:val="center"/>
            <w:hideMark/>
          </w:tcPr>
          <w:p w14:paraId="59067899" w14:textId="77777777" w:rsidR="0058774D" w:rsidRDefault="0058774D" w:rsidP="0058774D">
            <w:pPr>
              <w:widowControl/>
              <w:rPr>
                <w:b/>
                <w:bCs/>
                <w:szCs w:val="24"/>
              </w:rPr>
            </w:pPr>
            <w:r>
              <w:rPr>
                <w:b/>
                <w:bCs/>
                <w:szCs w:val="24"/>
              </w:rPr>
              <w:t>Birim</w:t>
            </w:r>
          </w:p>
        </w:tc>
        <w:tc>
          <w:tcPr>
            <w:tcW w:w="811" w:type="dxa"/>
            <w:tcBorders>
              <w:top w:val="single" w:sz="4" w:space="0" w:color="auto"/>
              <w:left w:val="nil"/>
              <w:bottom w:val="single" w:sz="4" w:space="0" w:color="auto"/>
              <w:right w:val="single" w:sz="4" w:space="0" w:color="auto"/>
            </w:tcBorders>
            <w:vAlign w:val="center"/>
          </w:tcPr>
          <w:p w14:paraId="684D5C1F" w14:textId="77777777" w:rsidR="0058774D" w:rsidRDefault="0058774D" w:rsidP="0058774D">
            <w:pPr>
              <w:widowControl/>
              <w:rPr>
                <w:b/>
                <w:bCs/>
                <w:szCs w:val="24"/>
              </w:rPr>
            </w:pPr>
            <w:r>
              <w:rPr>
                <w:b/>
                <w:bCs/>
                <w:szCs w:val="24"/>
              </w:rPr>
              <w:t>Adedi</w:t>
            </w:r>
          </w:p>
        </w:tc>
      </w:tr>
      <w:tr w:rsidR="0058774D" w14:paraId="7040B4D2" w14:textId="77777777" w:rsidTr="0058774D">
        <w:trPr>
          <w:trHeight w:val="1020"/>
        </w:trPr>
        <w:tc>
          <w:tcPr>
            <w:tcW w:w="607" w:type="dxa"/>
            <w:tcBorders>
              <w:top w:val="nil"/>
              <w:left w:val="single" w:sz="4" w:space="0" w:color="auto"/>
              <w:bottom w:val="single" w:sz="4" w:space="0" w:color="auto"/>
              <w:right w:val="single" w:sz="4" w:space="0" w:color="auto"/>
            </w:tcBorders>
            <w:vAlign w:val="center"/>
            <w:hideMark/>
          </w:tcPr>
          <w:p w14:paraId="3381017C" w14:textId="77777777" w:rsidR="0058774D" w:rsidRDefault="0058774D" w:rsidP="00175A4F">
            <w:pPr>
              <w:widowControl/>
              <w:jc w:val="center"/>
              <w:rPr>
                <w:b/>
                <w:bCs/>
                <w:szCs w:val="24"/>
              </w:rPr>
            </w:pPr>
            <w:r>
              <w:rPr>
                <w:b/>
                <w:bCs/>
                <w:szCs w:val="24"/>
              </w:rPr>
              <w:t>1</w:t>
            </w:r>
          </w:p>
        </w:tc>
        <w:tc>
          <w:tcPr>
            <w:tcW w:w="2320" w:type="dxa"/>
            <w:tcBorders>
              <w:top w:val="nil"/>
              <w:left w:val="nil"/>
              <w:bottom w:val="single" w:sz="4" w:space="0" w:color="auto"/>
              <w:right w:val="single" w:sz="4" w:space="0" w:color="auto"/>
            </w:tcBorders>
            <w:vAlign w:val="center"/>
            <w:hideMark/>
          </w:tcPr>
          <w:p w14:paraId="7722AFDC" w14:textId="77777777" w:rsidR="0058774D" w:rsidRDefault="00075426" w:rsidP="0058774D">
            <w:pPr>
              <w:widowControl/>
              <w:rPr>
                <w:b/>
                <w:bCs/>
                <w:szCs w:val="24"/>
              </w:rPr>
            </w:pPr>
            <w:r>
              <w:rPr>
                <w:b/>
                <w:bCs/>
                <w:szCs w:val="24"/>
              </w:rPr>
              <w:t>A4 Kağıt (100gr)</w:t>
            </w:r>
          </w:p>
        </w:tc>
        <w:tc>
          <w:tcPr>
            <w:tcW w:w="5260" w:type="dxa"/>
            <w:tcBorders>
              <w:top w:val="nil"/>
              <w:left w:val="nil"/>
              <w:bottom w:val="single" w:sz="4" w:space="0" w:color="auto"/>
              <w:right w:val="single" w:sz="4" w:space="0" w:color="auto"/>
            </w:tcBorders>
            <w:hideMark/>
          </w:tcPr>
          <w:p w14:paraId="08C18582" w14:textId="77777777" w:rsidR="009F046F" w:rsidRDefault="009F046F" w:rsidP="00C837C4">
            <w:pPr>
              <w:pStyle w:val="ListeParagraf"/>
              <w:widowControl/>
              <w:numPr>
                <w:ilvl w:val="0"/>
                <w:numId w:val="11"/>
              </w:numPr>
              <w:rPr>
                <w:szCs w:val="24"/>
              </w:rPr>
            </w:pPr>
            <w:r>
              <w:rPr>
                <w:szCs w:val="24"/>
              </w:rPr>
              <w:t>Kağıtlar 1.sınıf hamur kağıttan 80gr ağırlığında olmalıdır.</w:t>
            </w:r>
          </w:p>
          <w:p w14:paraId="032B8600" w14:textId="77777777" w:rsidR="009F046F" w:rsidRDefault="009F046F" w:rsidP="00C837C4">
            <w:pPr>
              <w:pStyle w:val="ListeParagraf"/>
              <w:widowControl/>
              <w:numPr>
                <w:ilvl w:val="0"/>
                <w:numId w:val="11"/>
              </w:numPr>
              <w:rPr>
                <w:szCs w:val="24"/>
              </w:rPr>
            </w:pPr>
            <w:r>
              <w:rPr>
                <w:szCs w:val="24"/>
              </w:rPr>
              <w:t>Fotokopi kağıtları paketlerin içersinde 5 top olmalı ve her paket içinde 500 adet olmalıdır</w:t>
            </w:r>
            <w:r w:rsidRPr="00782AD2">
              <w:rPr>
                <w:szCs w:val="24"/>
              </w:rPr>
              <w:t>.</w:t>
            </w:r>
          </w:p>
          <w:p w14:paraId="37C06333" w14:textId="77777777" w:rsidR="009F046F" w:rsidRDefault="009F046F" w:rsidP="00C837C4">
            <w:pPr>
              <w:pStyle w:val="ListeParagraf"/>
              <w:widowControl/>
              <w:numPr>
                <w:ilvl w:val="0"/>
                <w:numId w:val="11"/>
              </w:numPr>
              <w:rPr>
                <w:szCs w:val="24"/>
              </w:rPr>
            </w:pPr>
            <w:r>
              <w:rPr>
                <w:szCs w:val="24"/>
              </w:rPr>
              <w:t>Kağıtların köşe açıları 90 derece olmalıdır.</w:t>
            </w:r>
          </w:p>
          <w:p w14:paraId="6AAA7405" w14:textId="77777777" w:rsidR="009F046F" w:rsidRDefault="009F046F" w:rsidP="00C837C4">
            <w:pPr>
              <w:pStyle w:val="ListeParagraf"/>
              <w:widowControl/>
              <w:numPr>
                <w:ilvl w:val="0"/>
                <w:numId w:val="11"/>
              </w:numPr>
              <w:rPr>
                <w:szCs w:val="24"/>
              </w:rPr>
            </w:pPr>
            <w:r>
              <w:rPr>
                <w:szCs w:val="24"/>
              </w:rPr>
              <w:t>Mürekkebi dağıtmamalıdır.</w:t>
            </w:r>
          </w:p>
          <w:p w14:paraId="2831C227" w14:textId="77777777" w:rsidR="009F046F" w:rsidRDefault="009F046F" w:rsidP="00C837C4">
            <w:pPr>
              <w:pStyle w:val="ListeParagraf"/>
              <w:widowControl/>
              <w:numPr>
                <w:ilvl w:val="0"/>
                <w:numId w:val="11"/>
              </w:numPr>
              <w:rPr>
                <w:szCs w:val="24"/>
              </w:rPr>
            </w:pPr>
            <w:r>
              <w:rPr>
                <w:szCs w:val="24"/>
              </w:rPr>
              <w:t>Çift yüz baskılarda problem yaşatmamalıdır.,</w:t>
            </w:r>
          </w:p>
          <w:p w14:paraId="17F21FF2" w14:textId="77777777" w:rsidR="009F046F" w:rsidRDefault="009F046F" w:rsidP="00C837C4">
            <w:pPr>
              <w:pStyle w:val="ListeParagraf"/>
              <w:widowControl/>
              <w:numPr>
                <w:ilvl w:val="0"/>
                <w:numId w:val="11"/>
              </w:numPr>
              <w:rPr>
                <w:szCs w:val="24"/>
              </w:rPr>
            </w:pPr>
            <w:r>
              <w:rPr>
                <w:szCs w:val="24"/>
              </w:rPr>
              <w:t>Saf beyaz renkte olmalıdır.</w:t>
            </w:r>
            <w:r w:rsidR="00175A4F">
              <w:rPr>
                <w:szCs w:val="24"/>
              </w:rPr>
              <w:t xml:space="preserve"> </w:t>
            </w:r>
            <w:r>
              <w:rPr>
                <w:szCs w:val="24"/>
              </w:rPr>
              <w:t>Ambalajlardaki kağıtlar arasında gözle far edilebilir derecede beyazlık farklılıkları olmamalıdır.</w:t>
            </w:r>
          </w:p>
          <w:p w14:paraId="3EC04F38" w14:textId="77777777" w:rsidR="009F046F" w:rsidRDefault="009F046F" w:rsidP="00C837C4">
            <w:pPr>
              <w:pStyle w:val="ListeParagraf"/>
              <w:widowControl/>
              <w:numPr>
                <w:ilvl w:val="0"/>
                <w:numId w:val="11"/>
              </w:numPr>
              <w:rPr>
                <w:szCs w:val="24"/>
              </w:rPr>
            </w:pPr>
            <w:r>
              <w:rPr>
                <w:szCs w:val="24"/>
              </w:rPr>
              <w:t>Kağıtlar arasında ince/kalın gibi farklılıklar olmamalıdır.</w:t>
            </w:r>
          </w:p>
          <w:p w14:paraId="72ABFC0B" w14:textId="77777777" w:rsidR="009F046F" w:rsidRDefault="009F046F" w:rsidP="00C837C4">
            <w:pPr>
              <w:pStyle w:val="ListeParagraf"/>
              <w:widowControl/>
              <w:numPr>
                <w:ilvl w:val="0"/>
                <w:numId w:val="11"/>
              </w:numPr>
              <w:rPr>
                <w:szCs w:val="24"/>
              </w:rPr>
            </w:pPr>
            <w:r>
              <w:rPr>
                <w:szCs w:val="24"/>
              </w:rPr>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p>
          <w:p w14:paraId="4AF136FE" w14:textId="77777777" w:rsidR="009F046F" w:rsidRDefault="009F046F" w:rsidP="00C837C4">
            <w:pPr>
              <w:pStyle w:val="ListeParagraf"/>
              <w:widowControl/>
              <w:numPr>
                <w:ilvl w:val="0"/>
                <w:numId w:val="11"/>
              </w:numPr>
              <w:rPr>
                <w:szCs w:val="24"/>
              </w:rPr>
            </w:pPr>
            <w:r>
              <w:rPr>
                <w:szCs w:val="24"/>
              </w:rPr>
              <w:t>Fotokopi kağıtları %100 beyazlatılmış kimyasal selülozdan üretilmiş olacak, geri kazanılmış kağıt elyafı ile mekaniksel odun hamuru ihtiva etmeyecektir.</w:t>
            </w:r>
          </w:p>
          <w:p w14:paraId="22D79800" w14:textId="77777777" w:rsidR="009F046F" w:rsidRDefault="009F046F" w:rsidP="00C837C4">
            <w:pPr>
              <w:pStyle w:val="ListeParagraf"/>
              <w:widowControl/>
              <w:numPr>
                <w:ilvl w:val="0"/>
                <w:numId w:val="11"/>
              </w:numPr>
              <w:rPr>
                <w:szCs w:val="24"/>
              </w:rPr>
            </w:pPr>
            <w:r>
              <w:rPr>
                <w:szCs w:val="24"/>
              </w:rPr>
              <w:t>Siparişe takiben teslimat sonrası, kullanım esnasında yukarıdaki şartlara uymayan/uygun olmayan kağıtlar tutanakla tespit edilerek yüklenici firmaca herhangi bir ğcret talep edilmeden değiştirilecektir.</w:t>
            </w:r>
          </w:p>
          <w:p w14:paraId="43EEF6CA" w14:textId="77777777" w:rsidR="0058774D" w:rsidRPr="00782AD2" w:rsidRDefault="0058774D" w:rsidP="00726D98">
            <w:pPr>
              <w:pStyle w:val="ListeParagraf"/>
              <w:widowControl/>
              <w:ind w:left="720"/>
              <w:rPr>
                <w:szCs w:val="24"/>
              </w:rPr>
            </w:pPr>
          </w:p>
        </w:tc>
        <w:tc>
          <w:tcPr>
            <w:tcW w:w="920" w:type="dxa"/>
            <w:tcBorders>
              <w:top w:val="nil"/>
              <w:left w:val="nil"/>
              <w:bottom w:val="single" w:sz="4" w:space="0" w:color="auto"/>
              <w:right w:val="single" w:sz="4" w:space="0" w:color="auto"/>
            </w:tcBorders>
            <w:noWrap/>
            <w:vAlign w:val="center"/>
            <w:hideMark/>
          </w:tcPr>
          <w:p w14:paraId="417E8577" w14:textId="77777777" w:rsidR="0058774D" w:rsidRDefault="00175A4F"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14:paraId="2DD2F728" w14:textId="77777777" w:rsidR="00075426" w:rsidRDefault="00075426" w:rsidP="0058774D">
            <w:pPr>
              <w:widowControl/>
              <w:jc w:val="center"/>
              <w:rPr>
                <w:szCs w:val="24"/>
              </w:rPr>
            </w:pPr>
          </w:p>
          <w:p w14:paraId="1160739B" w14:textId="77777777" w:rsidR="00841760" w:rsidRDefault="00841760" w:rsidP="00075426">
            <w:pPr>
              <w:widowControl/>
              <w:jc w:val="center"/>
              <w:rPr>
                <w:szCs w:val="24"/>
              </w:rPr>
            </w:pPr>
          </w:p>
          <w:p w14:paraId="3C3FAC05" w14:textId="77777777" w:rsidR="00841760" w:rsidRDefault="00841760" w:rsidP="00075426">
            <w:pPr>
              <w:widowControl/>
              <w:jc w:val="center"/>
              <w:rPr>
                <w:szCs w:val="24"/>
              </w:rPr>
            </w:pPr>
          </w:p>
          <w:p w14:paraId="71B703D2" w14:textId="77777777" w:rsidR="00841760" w:rsidRDefault="00841760" w:rsidP="00075426">
            <w:pPr>
              <w:widowControl/>
              <w:jc w:val="center"/>
              <w:rPr>
                <w:szCs w:val="24"/>
              </w:rPr>
            </w:pPr>
          </w:p>
          <w:p w14:paraId="151A7E7C" w14:textId="77777777" w:rsidR="00841760" w:rsidRDefault="00841760" w:rsidP="00075426">
            <w:pPr>
              <w:widowControl/>
              <w:jc w:val="center"/>
              <w:rPr>
                <w:szCs w:val="24"/>
              </w:rPr>
            </w:pPr>
          </w:p>
          <w:p w14:paraId="347323CE" w14:textId="77777777" w:rsidR="00841760" w:rsidRDefault="00841760" w:rsidP="00075426">
            <w:pPr>
              <w:widowControl/>
              <w:jc w:val="center"/>
              <w:rPr>
                <w:szCs w:val="24"/>
              </w:rPr>
            </w:pPr>
          </w:p>
          <w:p w14:paraId="403157A0" w14:textId="77777777" w:rsidR="00841760" w:rsidRDefault="00841760" w:rsidP="00075426">
            <w:pPr>
              <w:widowControl/>
              <w:jc w:val="center"/>
              <w:rPr>
                <w:szCs w:val="24"/>
              </w:rPr>
            </w:pPr>
          </w:p>
          <w:p w14:paraId="3FFB5B09" w14:textId="77777777" w:rsidR="00841760" w:rsidRDefault="00841760" w:rsidP="00075426">
            <w:pPr>
              <w:widowControl/>
              <w:jc w:val="center"/>
              <w:rPr>
                <w:szCs w:val="24"/>
              </w:rPr>
            </w:pPr>
          </w:p>
          <w:p w14:paraId="28E02DCE" w14:textId="77777777" w:rsidR="00841760" w:rsidRDefault="00841760" w:rsidP="00075426">
            <w:pPr>
              <w:widowControl/>
              <w:jc w:val="center"/>
              <w:rPr>
                <w:szCs w:val="24"/>
              </w:rPr>
            </w:pPr>
          </w:p>
          <w:p w14:paraId="3B4A00E4" w14:textId="77777777" w:rsidR="00841760" w:rsidRDefault="00841760" w:rsidP="00075426">
            <w:pPr>
              <w:widowControl/>
              <w:jc w:val="center"/>
              <w:rPr>
                <w:szCs w:val="24"/>
              </w:rPr>
            </w:pPr>
          </w:p>
          <w:p w14:paraId="2111087E" w14:textId="77777777" w:rsidR="00841760" w:rsidRDefault="00841760" w:rsidP="00075426">
            <w:pPr>
              <w:widowControl/>
              <w:jc w:val="center"/>
              <w:rPr>
                <w:szCs w:val="24"/>
              </w:rPr>
            </w:pPr>
          </w:p>
          <w:p w14:paraId="257F7F33" w14:textId="77777777" w:rsidR="00175A4F" w:rsidRDefault="00175A4F" w:rsidP="00075426">
            <w:pPr>
              <w:widowControl/>
              <w:jc w:val="center"/>
              <w:rPr>
                <w:szCs w:val="24"/>
              </w:rPr>
            </w:pPr>
          </w:p>
          <w:p w14:paraId="273F8E90" w14:textId="77777777" w:rsidR="00175A4F" w:rsidRDefault="00175A4F" w:rsidP="00075426">
            <w:pPr>
              <w:widowControl/>
              <w:jc w:val="center"/>
              <w:rPr>
                <w:szCs w:val="24"/>
              </w:rPr>
            </w:pPr>
          </w:p>
          <w:p w14:paraId="4C4CE548" w14:textId="77777777" w:rsidR="00175A4F" w:rsidRDefault="00175A4F" w:rsidP="00075426">
            <w:pPr>
              <w:widowControl/>
              <w:jc w:val="center"/>
              <w:rPr>
                <w:szCs w:val="24"/>
              </w:rPr>
            </w:pPr>
          </w:p>
          <w:p w14:paraId="3D04D31F" w14:textId="77777777" w:rsidR="00175A4F" w:rsidRDefault="00175A4F" w:rsidP="00075426">
            <w:pPr>
              <w:widowControl/>
              <w:jc w:val="center"/>
              <w:rPr>
                <w:szCs w:val="24"/>
              </w:rPr>
            </w:pPr>
          </w:p>
          <w:p w14:paraId="7D242F8A" w14:textId="77777777" w:rsidR="0058774D" w:rsidRDefault="009D4BC4" w:rsidP="00075426">
            <w:pPr>
              <w:widowControl/>
              <w:jc w:val="center"/>
              <w:rPr>
                <w:szCs w:val="24"/>
              </w:rPr>
            </w:pPr>
            <w:r>
              <w:rPr>
                <w:szCs w:val="24"/>
              </w:rPr>
              <w:t>84</w:t>
            </w:r>
          </w:p>
        </w:tc>
      </w:tr>
    </w:tbl>
    <w:p w14:paraId="7D65C782" w14:textId="77777777" w:rsidR="00671542" w:rsidRDefault="00671542" w:rsidP="00B1404A">
      <w:pPr>
        <w:widowControl/>
        <w:spacing w:before="80"/>
        <w:jc w:val="both"/>
        <w:rPr>
          <w:b/>
          <w:szCs w:val="24"/>
        </w:rPr>
      </w:pPr>
    </w:p>
    <w:p w14:paraId="44A3C3BB" w14:textId="77777777" w:rsidR="001A152E" w:rsidRPr="00EB7AC2" w:rsidRDefault="001A152E" w:rsidP="006D5C21">
      <w:pPr>
        <w:widowControl/>
        <w:jc w:val="both"/>
        <w:rPr>
          <w:b/>
          <w:bCs/>
          <w:szCs w:val="24"/>
        </w:rPr>
      </w:pPr>
    </w:p>
    <w:sectPr w:rsidR="001A152E" w:rsidRPr="00EB7AC2"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B066" w14:textId="77777777" w:rsidR="00D51E1B" w:rsidRDefault="00D51E1B">
      <w:r>
        <w:separator/>
      </w:r>
    </w:p>
  </w:endnote>
  <w:endnote w:type="continuationSeparator" w:id="0">
    <w:p w14:paraId="6CBA126C" w14:textId="77777777" w:rsidR="00D51E1B" w:rsidRDefault="00D5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0366F7BE" w14:textId="77777777" w:rsidR="004F1B17" w:rsidRDefault="004F1B17">
        <w:pPr>
          <w:pStyle w:val="AltBilgi"/>
          <w:jc w:val="center"/>
        </w:pPr>
        <w:r>
          <w:fldChar w:fldCharType="begin"/>
        </w:r>
        <w:r>
          <w:instrText>PAGE   \* MERGEFORMAT</w:instrText>
        </w:r>
        <w:r>
          <w:fldChar w:fldCharType="separate"/>
        </w:r>
        <w:r w:rsidR="009D4BC4">
          <w:rPr>
            <w:noProof/>
          </w:rPr>
          <w:t>1</w:t>
        </w:r>
        <w:r>
          <w:fldChar w:fldCharType="end"/>
        </w:r>
      </w:p>
    </w:sdtContent>
  </w:sdt>
  <w:p w14:paraId="203AF8BC"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5ACC22BA" w14:textId="77777777">
      <w:trPr>
        <w:trHeight w:val="249"/>
      </w:trPr>
      <w:tc>
        <w:tcPr>
          <w:tcW w:w="3357" w:type="dxa"/>
          <w:vAlign w:val="center"/>
        </w:tcPr>
        <w:p w14:paraId="6CC0F339" w14:textId="77777777" w:rsidR="004F1B17" w:rsidRDefault="004F1B17">
          <w:pPr>
            <w:pStyle w:val="AltBilgi"/>
            <w:jc w:val="center"/>
            <w:rPr>
              <w:sz w:val="22"/>
            </w:rPr>
          </w:pPr>
          <w:r>
            <w:rPr>
              <w:sz w:val="20"/>
            </w:rPr>
            <w:t>HAZIRLAYAN</w:t>
          </w:r>
        </w:p>
      </w:tc>
      <w:tc>
        <w:tcPr>
          <w:tcW w:w="3357" w:type="dxa"/>
          <w:vAlign w:val="center"/>
        </w:tcPr>
        <w:p w14:paraId="413FCFBD" w14:textId="77777777" w:rsidR="004F1B17" w:rsidRDefault="004F1B17">
          <w:pPr>
            <w:pStyle w:val="AltBilgi"/>
            <w:jc w:val="center"/>
            <w:rPr>
              <w:sz w:val="22"/>
            </w:rPr>
          </w:pPr>
          <w:r>
            <w:rPr>
              <w:sz w:val="20"/>
            </w:rPr>
            <w:t>KONTROL</w:t>
          </w:r>
        </w:p>
      </w:tc>
      <w:tc>
        <w:tcPr>
          <w:tcW w:w="3351" w:type="dxa"/>
          <w:vAlign w:val="center"/>
        </w:tcPr>
        <w:p w14:paraId="48114D37" w14:textId="77777777" w:rsidR="004F1B17" w:rsidRDefault="004F1B17">
          <w:pPr>
            <w:pStyle w:val="AltBilgi"/>
            <w:jc w:val="center"/>
            <w:rPr>
              <w:sz w:val="22"/>
            </w:rPr>
          </w:pPr>
          <w:r>
            <w:rPr>
              <w:sz w:val="20"/>
            </w:rPr>
            <w:t>ONAY</w:t>
          </w:r>
        </w:p>
      </w:tc>
    </w:tr>
    <w:tr w:rsidR="004F1B17" w14:paraId="54E4B1AB" w14:textId="77777777">
      <w:trPr>
        <w:trHeight w:val="557"/>
      </w:trPr>
      <w:tc>
        <w:tcPr>
          <w:tcW w:w="3357" w:type="dxa"/>
          <w:vAlign w:val="center"/>
        </w:tcPr>
        <w:p w14:paraId="645D1B0D" w14:textId="77777777" w:rsidR="004F1B17" w:rsidRDefault="004F1B17">
          <w:pPr>
            <w:pStyle w:val="AltBilgi"/>
            <w:jc w:val="center"/>
            <w:rPr>
              <w:sz w:val="22"/>
              <w:u w:val="single"/>
            </w:rPr>
          </w:pPr>
        </w:p>
        <w:p w14:paraId="62E3A7A0" w14:textId="77777777" w:rsidR="004F1B17" w:rsidRDefault="004F1B17">
          <w:pPr>
            <w:pStyle w:val="AltBilgi"/>
            <w:jc w:val="center"/>
            <w:rPr>
              <w:sz w:val="20"/>
              <w:u w:val="single"/>
            </w:rPr>
          </w:pPr>
        </w:p>
        <w:p w14:paraId="52A28029" w14:textId="77777777" w:rsidR="004F1B17" w:rsidRDefault="004F1B17">
          <w:pPr>
            <w:pStyle w:val="AltBilgi"/>
            <w:jc w:val="center"/>
            <w:rPr>
              <w:sz w:val="22"/>
              <w:u w:val="single"/>
            </w:rPr>
          </w:pPr>
        </w:p>
      </w:tc>
      <w:tc>
        <w:tcPr>
          <w:tcW w:w="3357" w:type="dxa"/>
          <w:vAlign w:val="center"/>
        </w:tcPr>
        <w:p w14:paraId="3F1B9955" w14:textId="77777777" w:rsidR="004F1B17" w:rsidRDefault="004F1B17">
          <w:pPr>
            <w:pStyle w:val="AltBilgi"/>
            <w:jc w:val="center"/>
            <w:rPr>
              <w:sz w:val="20"/>
              <w:u w:val="single"/>
            </w:rPr>
          </w:pPr>
        </w:p>
      </w:tc>
      <w:tc>
        <w:tcPr>
          <w:tcW w:w="3351" w:type="dxa"/>
          <w:vAlign w:val="center"/>
        </w:tcPr>
        <w:p w14:paraId="20D6360F" w14:textId="77777777" w:rsidR="004F1B17" w:rsidRDefault="004F1B17">
          <w:pPr>
            <w:pStyle w:val="AltBilgi"/>
            <w:jc w:val="center"/>
            <w:rPr>
              <w:sz w:val="20"/>
              <w:u w:val="single"/>
            </w:rPr>
          </w:pPr>
        </w:p>
      </w:tc>
    </w:tr>
  </w:tbl>
  <w:p w14:paraId="6480CD41"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141C8" w14:textId="77777777" w:rsidR="00D51E1B" w:rsidRDefault="00D51E1B">
      <w:r>
        <w:separator/>
      </w:r>
    </w:p>
  </w:footnote>
  <w:footnote w:type="continuationSeparator" w:id="0">
    <w:p w14:paraId="0F8E3611" w14:textId="77777777" w:rsidR="00D51E1B" w:rsidRDefault="00D5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FD45"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D34D7"/>
    <w:rsid w:val="000D5B26"/>
    <w:rsid w:val="000D6BB7"/>
    <w:rsid w:val="000E3DFA"/>
    <w:rsid w:val="000E634A"/>
    <w:rsid w:val="000F4423"/>
    <w:rsid w:val="000F5C99"/>
    <w:rsid w:val="00117E16"/>
    <w:rsid w:val="00126946"/>
    <w:rsid w:val="00126F8B"/>
    <w:rsid w:val="00140E52"/>
    <w:rsid w:val="001444BB"/>
    <w:rsid w:val="00144EDF"/>
    <w:rsid w:val="00154E0C"/>
    <w:rsid w:val="001632CD"/>
    <w:rsid w:val="00163B43"/>
    <w:rsid w:val="0016680B"/>
    <w:rsid w:val="001732C2"/>
    <w:rsid w:val="001737DD"/>
    <w:rsid w:val="00175A4F"/>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30EB"/>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C1858"/>
    <w:rsid w:val="003C5182"/>
    <w:rsid w:val="003C616E"/>
    <w:rsid w:val="003D0AFE"/>
    <w:rsid w:val="003D13E2"/>
    <w:rsid w:val="003E0D7E"/>
    <w:rsid w:val="003F3670"/>
    <w:rsid w:val="004033A7"/>
    <w:rsid w:val="0040423C"/>
    <w:rsid w:val="0041097E"/>
    <w:rsid w:val="00415761"/>
    <w:rsid w:val="004263B9"/>
    <w:rsid w:val="0043060C"/>
    <w:rsid w:val="004328FD"/>
    <w:rsid w:val="004426C1"/>
    <w:rsid w:val="00446D40"/>
    <w:rsid w:val="0045164D"/>
    <w:rsid w:val="00452516"/>
    <w:rsid w:val="0045589E"/>
    <w:rsid w:val="00457FA8"/>
    <w:rsid w:val="00492D77"/>
    <w:rsid w:val="004949BD"/>
    <w:rsid w:val="0049681B"/>
    <w:rsid w:val="004A2F63"/>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452DF"/>
    <w:rsid w:val="00550D71"/>
    <w:rsid w:val="005511E9"/>
    <w:rsid w:val="00551F86"/>
    <w:rsid w:val="00553C77"/>
    <w:rsid w:val="00567DB9"/>
    <w:rsid w:val="00580D53"/>
    <w:rsid w:val="00581940"/>
    <w:rsid w:val="00586679"/>
    <w:rsid w:val="0058774D"/>
    <w:rsid w:val="00590B79"/>
    <w:rsid w:val="00596536"/>
    <w:rsid w:val="005A06FC"/>
    <w:rsid w:val="005A2C9E"/>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26D98"/>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F60"/>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4341"/>
    <w:rsid w:val="00904675"/>
    <w:rsid w:val="0091248A"/>
    <w:rsid w:val="00914CA3"/>
    <w:rsid w:val="0093242C"/>
    <w:rsid w:val="0093708E"/>
    <w:rsid w:val="00940403"/>
    <w:rsid w:val="00940BFC"/>
    <w:rsid w:val="00950418"/>
    <w:rsid w:val="00950F4E"/>
    <w:rsid w:val="00953C0C"/>
    <w:rsid w:val="00956A1F"/>
    <w:rsid w:val="00965292"/>
    <w:rsid w:val="0096597C"/>
    <w:rsid w:val="009762BB"/>
    <w:rsid w:val="00981B88"/>
    <w:rsid w:val="0098769B"/>
    <w:rsid w:val="00991764"/>
    <w:rsid w:val="009949AE"/>
    <w:rsid w:val="0099532B"/>
    <w:rsid w:val="009A1EFB"/>
    <w:rsid w:val="009A2F9B"/>
    <w:rsid w:val="009A5A64"/>
    <w:rsid w:val="009B7754"/>
    <w:rsid w:val="009C079C"/>
    <w:rsid w:val="009D4A7B"/>
    <w:rsid w:val="009D4BC4"/>
    <w:rsid w:val="009D5AA0"/>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B24DA"/>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F6C6B"/>
    <w:rsid w:val="00CF7601"/>
    <w:rsid w:val="00D0564B"/>
    <w:rsid w:val="00D07295"/>
    <w:rsid w:val="00D1039E"/>
    <w:rsid w:val="00D1436B"/>
    <w:rsid w:val="00D171E8"/>
    <w:rsid w:val="00D24026"/>
    <w:rsid w:val="00D30FB3"/>
    <w:rsid w:val="00D33487"/>
    <w:rsid w:val="00D44057"/>
    <w:rsid w:val="00D44544"/>
    <w:rsid w:val="00D452E1"/>
    <w:rsid w:val="00D47DBD"/>
    <w:rsid w:val="00D511C0"/>
    <w:rsid w:val="00D51E1B"/>
    <w:rsid w:val="00D555DC"/>
    <w:rsid w:val="00D5574D"/>
    <w:rsid w:val="00D630BE"/>
    <w:rsid w:val="00D64415"/>
    <w:rsid w:val="00D64962"/>
    <w:rsid w:val="00D7164A"/>
    <w:rsid w:val="00D7185F"/>
    <w:rsid w:val="00D72846"/>
    <w:rsid w:val="00D73354"/>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A6288"/>
  <w15:docId w15:val="{B5213DAD-FA8B-4FFA-B51B-8668316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762C8-F25F-4C62-A831-BB2903B7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2022-12-14T09:45:00Z</dcterms:created>
  <dcterms:modified xsi:type="dcterms:W3CDTF">2022-12-14T09:45:00Z</dcterms:modified>
</cp:coreProperties>
</file>