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50" w:rsidRDefault="00D103A2" w:rsidP="0045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KAVAKLIBAĞ</w:t>
      </w:r>
      <w:r w:rsidR="00456450" w:rsidRPr="00453FD6">
        <w:rPr>
          <w:rFonts w:ascii="Times New Roman" w:hAnsi="Times New Roman" w:cs="Times New Roman"/>
          <w:b/>
          <w:sz w:val="24"/>
          <w:szCs w:val="24"/>
        </w:rPr>
        <w:t xml:space="preserve"> İLKOKULU</w:t>
      </w:r>
      <w:r w:rsidR="00456450">
        <w:rPr>
          <w:rFonts w:ascii="Times New Roman" w:hAnsi="Times New Roman" w:cs="Times New Roman"/>
          <w:b/>
          <w:sz w:val="24"/>
          <w:szCs w:val="24"/>
        </w:rPr>
        <w:t>’NUN</w:t>
      </w:r>
      <w:r w:rsidR="00456450" w:rsidRPr="00453F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FD6" w:rsidRPr="00453FD6" w:rsidRDefault="00613D54" w:rsidP="00531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ONARIM TEKNİK ŞARTNAMESİ</w:t>
      </w:r>
    </w:p>
    <w:p w:rsidR="004F1BC6" w:rsidRDefault="00F12235" w:rsidP="003A6499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Çatı onarımı</w:t>
      </w:r>
    </w:p>
    <w:p w:rsidR="003A6499" w:rsidRDefault="00D103A2" w:rsidP="003A6499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 Onarımı</w:t>
      </w:r>
    </w:p>
    <w:p w:rsidR="003A6499" w:rsidRPr="00F12235" w:rsidRDefault="003A6499" w:rsidP="00F12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FF8" w:rsidRPr="00453FD6" w:rsidRDefault="000E2FF8" w:rsidP="009835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46FA" w:rsidRPr="009835E2" w:rsidRDefault="000A7705" w:rsidP="0098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GENEL HUSUSLAR</w:t>
      </w:r>
    </w:p>
    <w:p w:rsidR="000A7705" w:rsidRPr="00E4329D" w:rsidRDefault="000A7705" w:rsidP="00E4329D">
      <w:pPr>
        <w:pStyle w:val="ListeParagraf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29D">
        <w:rPr>
          <w:rFonts w:ascii="Times New Roman" w:hAnsi="Times New Roman" w:cs="Times New Roman"/>
          <w:sz w:val="24"/>
          <w:szCs w:val="24"/>
        </w:rPr>
        <w:t>Bu şartnamed</w:t>
      </w:r>
      <w:r w:rsidR="00D103A2">
        <w:rPr>
          <w:rFonts w:ascii="Times New Roman" w:hAnsi="Times New Roman" w:cs="Times New Roman"/>
          <w:sz w:val="24"/>
          <w:szCs w:val="24"/>
        </w:rPr>
        <w:t xml:space="preserve">e belirtilen kısımlarda okul çatısında </w:t>
      </w:r>
      <w:r w:rsidR="00E4329D" w:rsidRPr="00E4329D">
        <w:rPr>
          <w:rFonts w:ascii="Times New Roman" w:hAnsi="Times New Roman" w:cs="Times New Roman"/>
          <w:sz w:val="24"/>
          <w:szCs w:val="24"/>
        </w:rPr>
        <w:t>yapılacak</w:t>
      </w:r>
      <w:r w:rsidR="006E5668" w:rsidRPr="00E4329D">
        <w:rPr>
          <w:rFonts w:ascii="Times New Roman" w:hAnsi="Times New Roman" w:cs="Times New Roman"/>
          <w:sz w:val="24"/>
          <w:szCs w:val="24"/>
        </w:rPr>
        <w:t xml:space="preserve"> değişimlerde </w:t>
      </w:r>
      <w:r w:rsidR="00D103A2">
        <w:rPr>
          <w:rFonts w:ascii="Times New Roman" w:hAnsi="Times New Roman" w:cs="Times New Roman"/>
          <w:sz w:val="24"/>
          <w:szCs w:val="24"/>
        </w:rPr>
        <w:t>(</w:t>
      </w:r>
      <w:r w:rsidRPr="00E4329D">
        <w:rPr>
          <w:rFonts w:ascii="Times New Roman" w:hAnsi="Times New Roman" w:cs="Times New Roman"/>
          <w:sz w:val="24"/>
          <w:szCs w:val="24"/>
        </w:rPr>
        <w:t xml:space="preserve"> çatı </w:t>
      </w:r>
      <w:r w:rsidR="00D103A2">
        <w:rPr>
          <w:rFonts w:ascii="Times New Roman" w:hAnsi="Times New Roman" w:cs="Times New Roman"/>
          <w:sz w:val="24"/>
          <w:szCs w:val="24"/>
        </w:rPr>
        <w:t>kiremidi veya sac, tuğla</w:t>
      </w:r>
      <w:r w:rsidR="00E4329D" w:rsidRPr="00E4329D">
        <w:rPr>
          <w:rFonts w:ascii="Times New Roman" w:hAnsi="Times New Roman" w:cs="Times New Roman"/>
          <w:sz w:val="24"/>
          <w:szCs w:val="24"/>
        </w:rPr>
        <w:t>,</w:t>
      </w:r>
      <w:r w:rsidR="00D103A2">
        <w:rPr>
          <w:rFonts w:ascii="Times New Roman" w:hAnsi="Times New Roman" w:cs="Times New Roman"/>
          <w:sz w:val="24"/>
          <w:szCs w:val="24"/>
        </w:rPr>
        <w:t xml:space="preserve"> çimento </w:t>
      </w:r>
      <w:r w:rsidRPr="00E4329D">
        <w:rPr>
          <w:rFonts w:ascii="Times New Roman" w:hAnsi="Times New Roman" w:cs="Times New Roman"/>
          <w:sz w:val="24"/>
          <w:szCs w:val="24"/>
        </w:rPr>
        <w:t>vb.) sayı ne</w:t>
      </w:r>
      <w:r w:rsidR="00D103A2">
        <w:rPr>
          <w:rFonts w:ascii="Times New Roman" w:hAnsi="Times New Roman" w:cs="Times New Roman"/>
          <w:sz w:val="24"/>
          <w:szCs w:val="24"/>
        </w:rPr>
        <w:t xml:space="preserve"> kadar</w:t>
      </w:r>
      <w:r w:rsidR="008153AF">
        <w:rPr>
          <w:rFonts w:ascii="Times New Roman" w:hAnsi="Times New Roman" w:cs="Times New Roman"/>
          <w:sz w:val="24"/>
          <w:szCs w:val="24"/>
        </w:rPr>
        <w:t xml:space="preserve"> veya adet ne kadarsa </w:t>
      </w:r>
      <w:r w:rsidRPr="00E4329D">
        <w:rPr>
          <w:rFonts w:ascii="Times New Roman" w:hAnsi="Times New Roman" w:cs="Times New Roman"/>
          <w:sz w:val="24"/>
          <w:szCs w:val="24"/>
        </w:rPr>
        <w:t>yüklenici tarafında</w:t>
      </w:r>
      <w:r w:rsidR="00E4329D" w:rsidRPr="00E4329D">
        <w:rPr>
          <w:rFonts w:ascii="Times New Roman" w:hAnsi="Times New Roman" w:cs="Times New Roman"/>
          <w:sz w:val="24"/>
          <w:szCs w:val="24"/>
        </w:rPr>
        <w:t>n değiştirecek olup her</w:t>
      </w:r>
      <w:r w:rsidRPr="00E4329D">
        <w:rPr>
          <w:rFonts w:ascii="Times New Roman" w:hAnsi="Times New Roman" w:cs="Times New Roman"/>
          <w:sz w:val="24"/>
          <w:szCs w:val="24"/>
        </w:rPr>
        <w:t>hangi bir hak iddia edemeyecektir.</w:t>
      </w:r>
    </w:p>
    <w:p w:rsidR="00A51EFA" w:rsidRDefault="00D035A0" w:rsidP="00A51EFA">
      <w:pPr>
        <w:pStyle w:val="ListeParagraf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29D">
        <w:rPr>
          <w:rFonts w:ascii="Times New Roman" w:hAnsi="Times New Roman" w:cs="Times New Roman"/>
          <w:sz w:val="24"/>
          <w:szCs w:val="24"/>
        </w:rPr>
        <w:t xml:space="preserve">Onarım yapılacak okullarımızda yüklenici </w:t>
      </w:r>
      <w:r w:rsidR="00106084" w:rsidRPr="00E4329D">
        <w:rPr>
          <w:rFonts w:ascii="Times New Roman" w:hAnsi="Times New Roman" w:cs="Times New Roman"/>
          <w:sz w:val="24"/>
          <w:szCs w:val="24"/>
        </w:rPr>
        <w:t xml:space="preserve">bu </w:t>
      </w:r>
      <w:r w:rsidRPr="00E4329D">
        <w:rPr>
          <w:rFonts w:ascii="Times New Roman" w:hAnsi="Times New Roman" w:cs="Times New Roman"/>
          <w:sz w:val="24"/>
          <w:szCs w:val="24"/>
        </w:rPr>
        <w:t xml:space="preserve">şartnamede belirtilen eksiklikleri eksiksiz olarak tamamlayacaktır. </w:t>
      </w:r>
      <w:r w:rsidR="00A51EFA">
        <w:rPr>
          <w:rFonts w:ascii="Times New Roman" w:hAnsi="Times New Roman" w:cs="Times New Roman"/>
          <w:sz w:val="24"/>
          <w:szCs w:val="24"/>
        </w:rPr>
        <w:t>Onarımı biten okullarımızın işlerin bittiğine dair muayene kabul belgesini imzalamayana kadar yükleniciye herhangi bir ödeme yapılmayacaktır.</w:t>
      </w:r>
    </w:p>
    <w:p w:rsidR="008153AF" w:rsidRDefault="008153AF" w:rsidP="008153AF">
      <w:pPr>
        <w:pStyle w:val="ListeParagraf"/>
        <w:spacing w:after="0"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53AF" w:rsidRDefault="008153AF" w:rsidP="008153AF">
      <w:pPr>
        <w:pStyle w:val="ListeParagraf"/>
        <w:spacing w:after="0" w:line="25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3AF">
        <w:rPr>
          <w:rFonts w:ascii="Times New Roman" w:hAnsi="Times New Roman" w:cs="Times New Roman"/>
          <w:b/>
          <w:sz w:val="24"/>
          <w:szCs w:val="24"/>
        </w:rPr>
        <w:t>Özellikler</w:t>
      </w:r>
    </w:p>
    <w:p w:rsidR="008153AF" w:rsidRPr="008153AF" w:rsidRDefault="008153AF" w:rsidP="008153AF">
      <w:pPr>
        <w:pStyle w:val="ListeParagraf"/>
        <w:spacing w:after="0" w:line="25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3AF" w:rsidRDefault="008153AF" w:rsidP="008153AF">
      <w:pPr>
        <w:pStyle w:val="ListeParagraf"/>
        <w:spacing w:after="0"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KİREMİT</w:t>
      </w:r>
      <w:r w:rsidRPr="008153AF">
        <w:rPr>
          <w:rFonts w:ascii="Times New Roman" w:hAnsi="Times New Roman" w:cs="Times New Roman"/>
          <w:sz w:val="24"/>
          <w:szCs w:val="24"/>
        </w:rPr>
        <w:t>: Yalıtkan özelliği ve hafif bir malzeme olmalıdır. TS EN 1304 standardına göre Yan ve Üst kenarlarından kenetlenebilen olmalıdır. Eğilme dayanımı standarda göre en az1,2 kN (120 kgf) olmalıdır.</w:t>
      </w:r>
    </w:p>
    <w:p w:rsidR="008153AF" w:rsidRPr="008153AF" w:rsidRDefault="008153AF" w:rsidP="008153AF">
      <w:pPr>
        <w:pStyle w:val="ListeParagraf"/>
        <w:spacing w:after="0"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53AF" w:rsidRDefault="008153AF" w:rsidP="008153AF">
      <w:pPr>
        <w:pStyle w:val="ListeParagraf"/>
        <w:spacing w:after="0"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 TUĞLASI</w:t>
      </w:r>
      <w:r w:rsidRPr="008153AF">
        <w:rPr>
          <w:rFonts w:ascii="Times New Roman" w:hAnsi="Times New Roman" w:cs="Times New Roman"/>
          <w:sz w:val="24"/>
          <w:szCs w:val="24"/>
        </w:rPr>
        <w:t>: 600 Santigrat Derece sıcaklığa dayanabilecek şekilde ve aside dirençli olmalıdır. Boyut:</w:t>
      </w:r>
      <w:r w:rsidRPr="008153AF">
        <w:rPr>
          <w:rFonts w:ascii="Times New Roman" w:hAnsi="Times New Roman" w:cs="Times New Roman"/>
          <w:sz w:val="24"/>
          <w:szCs w:val="24"/>
        </w:rPr>
        <w:tab/>
        <w:t>25 x 25 x 19 (h), Ağırlık (kg):</w:t>
      </w:r>
      <w:r w:rsidRPr="008153AF">
        <w:rPr>
          <w:rFonts w:ascii="Times New Roman" w:hAnsi="Times New Roman" w:cs="Times New Roman"/>
          <w:sz w:val="24"/>
          <w:szCs w:val="24"/>
        </w:rPr>
        <w:tab/>
        <w:t>6,1 Kg, Isı İletkenlik Hesap Değeri(λh):</w:t>
      </w:r>
      <w:r w:rsidRPr="008153AF">
        <w:rPr>
          <w:rFonts w:ascii="Times New Roman" w:hAnsi="Times New Roman" w:cs="Times New Roman"/>
          <w:sz w:val="24"/>
          <w:szCs w:val="24"/>
        </w:rPr>
        <w:tab/>
        <w:t>0,32 W/mK, Baca İç Çapı :</w:t>
      </w:r>
      <w:r w:rsidRPr="008153AF">
        <w:rPr>
          <w:rFonts w:ascii="Times New Roman" w:hAnsi="Times New Roman" w:cs="Times New Roman"/>
          <w:sz w:val="24"/>
          <w:szCs w:val="24"/>
        </w:rPr>
        <w:tab/>
        <w:t>16 cm, Duvar Kalınlığı:25 cm olmalıdır.</w:t>
      </w:r>
    </w:p>
    <w:p w:rsidR="008153AF" w:rsidRPr="008153AF" w:rsidRDefault="008153AF" w:rsidP="008153AF">
      <w:pPr>
        <w:pStyle w:val="ListeParagraf"/>
        <w:spacing w:after="0"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53AF" w:rsidRDefault="008153AF" w:rsidP="008153AF">
      <w:pPr>
        <w:pStyle w:val="ListeParagraf"/>
        <w:spacing w:after="0" w:line="25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53AF">
        <w:rPr>
          <w:rFonts w:ascii="Times New Roman" w:hAnsi="Times New Roman" w:cs="Times New Roman"/>
          <w:sz w:val="24"/>
          <w:szCs w:val="24"/>
        </w:rPr>
        <w:t xml:space="preserve">ÇİMENTO: </w:t>
      </w:r>
      <w:r w:rsidRPr="008153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153AF">
        <w:rPr>
          <w:rFonts w:ascii="Times New Roman" w:hAnsi="Times New Roman" w:cs="Times New Roman"/>
          <w:sz w:val="24"/>
          <w:szCs w:val="24"/>
          <w:shd w:val="clear" w:color="auto" w:fill="FFFFFF"/>
        </w:rPr>
        <w:t>TS-EN 197-1:2012 Standartına uygun, CEM IV /B(W-P) 32,5N Özelliklerinde, İmal tarihi 2022'dir. 50 kg'lık torbalar halinde olmalıdır.</w:t>
      </w:r>
    </w:p>
    <w:p w:rsidR="008153AF" w:rsidRDefault="008153AF" w:rsidP="008153AF">
      <w:pPr>
        <w:pStyle w:val="ListeParagraf"/>
        <w:spacing w:after="0"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53AF" w:rsidRDefault="008153AF" w:rsidP="008153AF">
      <w:pPr>
        <w:pStyle w:val="ListeParagraf"/>
        <w:spacing w:after="0"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ÇATI OMURGASI:</w:t>
      </w:r>
      <w:r w:rsidRPr="008153AF">
        <w:t xml:space="preserve"> </w:t>
      </w:r>
      <w:r w:rsidRPr="008153AF">
        <w:rPr>
          <w:rFonts w:ascii="Times New Roman" w:hAnsi="Times New Roman" w:cs="Times New Roman"/>
          <w:sz w:val="24"/>
          <w:szCs w:val="24"/>
        </w:rPr>
        <w:tab/>
        <w:t>3,5kgağırlık toleranslarımız dahilinde değişebilir</w:t>
      </w:r>
      <w:r>
        <w:rPr>
          <w:rFonts w:ascii="Times New Roman" w:hAnsi="Times New Roman" w:cs="Times New Roman"/>
          <w:sz w:val="24"/>
          <w:szCs w:val="24"/>
        </w:rPr>
        <w:t xml:space="preserve"> olmalıdır. </w:t>
      </w:r>
      <w:r w:rsidRPr="008153AF">
        <w:rPr>
          <w:rFonts w:ascii="Times New Roman" w:hAnsi="Times New Roman" w:cs="Times New Roman"/>
          <w:sz w:val="24"/>
          <w:szCs w:val="24"/>
        </w:rPr>
        <w:t>m² Adet (m2)</w:t>
      </w:r>
      <w:r w:rsidRPr="008153AF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3AF">
        <w:rPr>
          <w:rFonts w:ascii="Times New Roman" w:hAnsi="Times New Roman" w:cs="Times New Roman"/>
          <w:sz w:val="24"/>
          <w:szCs w:val="24"/>
        </w:rPr>
        <w:t>Yangına Tepki</w:t>
      </w:r>
      <w:r w:rsidRPr="008153AF">
        <w:rPr>
          <w:rFonts w:ascii="Times New Roman" w:hAnsi="Times New Roman" w:cs="Times New Roman"/>
          <w:sz w:val="24"/>
          <w:szCs w:val="24"/>
        </w:rPr>
        <w:tab/>
        <w:t>A1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3AF">
        <w:rPr>
          <w:rFonts w:ascii="Times New Roman" w:hAnsi="Times New Roman" w:cs="Times New Roman"/>
          <w:sz w:val="24"/>
          <w:szCs w:val="24"/>
        </w:rPr>
        <w:t>Boyut</w:t>
      </w:r>
      <w:r w:rsidRPr="008153AF">
        <w:rPr>
          <w:rFonts w:ascii="Times New Roman" w:hAnsi="Times New Roman" w:cs="Times New Roman"/>
          <w:sz w:val="24"/>
          <w:szCs w:val="24"/>
        </w:rPr>
        <w:tab/>
        <w:t>420x200</w:t>
      </w:r>
      <w:r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8153AF" w:rsidRDefault="008153AF" w:rsidP="008153AF">
      <w:pPr>
        <w:pStyle w:val="ListeParagraf"/>
        <w:spacing w:after="0"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3EEC" w:rsidRDefault="008153AF" w:rsidP="00AB3EEC">
      <w:pPr>
        <w:pStyle w:val="ListeParagraf"/>
        <w:spacing w:after="0" w:line="256" w:lineRule="auto"/>
        <w:ind w:left="284"/>
        <w:jc w:val="both"/>
        <w:rPr>
          <w:rFonts w:ascii="Arial" w:hAnsi="Arial" w:cs="Arial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ÇATI ÖRTÜ SACI:</w:t>
      </w:r>
      <w:r w:rsidRPr="00AB3EEC">
        <w:rPr>
          <w:rFonts w:ascii="Arial" w:hAnsi="Arial" w:cs="Arial"/>
          <w:shd w:val="clear" w:color="auto" w:fill="FFFFFF"/>
        </w:rPr>
        <w:t xml:space="preserve"> alüminyum levha ve teneke </w:t>
      </w:r>
      <w:r w:rsidR="00AB3EEC" w:rsidRPr="00AB3EEC">
        <w:rPr>
          <w:rFonts w:ascii="Arial" w:hAnsi="Arial" w:cs="Arial"/>
          <w:shd w:val="clear" w:color="auto" w:fill="FFFFFF"/>
        </w:rPr>
        <w:t>olmalıdır</w:t>
      </w:r>
      <w:r w:rsidR="00AB3EEC">
        <w:rPr>
          <w:rFonts w:ascii="Arial" w:hAnsi="Arial" w:cs="Arial"/>
          <w:shd w:val="clear" w:color="auto" w:fill="FFFFFF"/>
        </w:rPr>
        <w:t>.</w:t>
      </w:r>
    </w:p>
    <w:p w:rsidR="00AB3EEC" w:rsidRDefault="00AB3EEC" w:rsidP="00AB3EEC">
      <w:pPr>
        <w:pStyle w:val="ListeParagraf"/>
        <w:spacing w:after="0"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3EEC" w:rsidRPr="00AB3EEC" w:rsidRDefault="00AB3EEC" w:rsidP="00AB3EEC">
      <w:pPr>
        <w:pStyle w:val="ListeParagraf"/>
        <w:spacing w:after="0" w:line="256" w:lineRule="auto"/>
        <w:ind w:left="284"/>
        <w:jc w:val="both"/>
        <w:rPr>
          <w:rFonts w:ascii="Arial" w:hAnsi="Arial" w:cs="Arial"/>
          <w:shd w:val="clear" w:color="auto" w:fill="FFFFFF"/>
        </w:rPr>
      </w:pPr>
      <w:r w:rsidRPr="00AB3EEC">
        <w:rPr>
          <w:rFonts w:ascii="Times New Roman" w:hAnsi="Times New Roman" w:cs="Times New Roman"/>
          <w:sz w:val="24"/>
          <w:szCs w:val="24"/>
        </w:rPr>
        <w:t>KİREMİT ALTI:</w:t>
      </w:r>
      <w:r w:rsidRPr="00AB3EEC">
        <w:rPr>
          <w:rFonts w:ascii="Times New Roman" w:hAnsi="Times New Roman" w:cs="Times New Roman"/>
          <w:color w:val="202124"/>
        </w:rPr>
        <w:t xml:space="preserve"> </w:t>
      </w:r>
      <w:r w:rsidRPr="00AB3EEC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% 100 Geri dönüşüm maddelerinden imal edilmiştir.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  <w:r w:rsidRPr="00AB3EEC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Dayanıklı ve uzun ömürlüdür.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  <w:r w:rsidRPr="00AB3EEC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Uygulaması ve montesi kolaydır.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  <w:r w:rsidRPr="00AB3EEC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Kesinlikle su,ısı ve soğuk geçirmez.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  <w:r w:rsidRPr="00AB3EEC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Yanıcı değildir, alev almaz.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  <w:r w:rsidRPr="00AB3EEC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Yalıtkandır, aynı zamanda ısı izolasyonu olmalıdır.</w:t>
      </w:r>
    </w:p>
    <w:p w:rsidR="00AB3EEC" w:rsidRDefault="00AB3EEC" w:rsidP="008153AF">
      <w:pPr>
        <w:pStyle w:val="ListeParagraf"/>
        <w:spacing w:after="0"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3EEC" w:rsidRDefault="00AB3EEC" w:rsidP="008153AF">
      <w:pPr>
        <w:pStyle w:val="ListeParagraf"/>
        <w:spacing w:after="0" w:line="256" w:lineRule="auto"/>
        <w:ind w:left="284"/>
        <w:jc w:val="both"/>
        <w:rPr>
          <w:rFonts w:ascii="Times New Roman" w:hAnsi="Times New Roman" w:cs="Times New Roman"/>
          <w:bCs/>
          <w:color w:val="2021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KALEKİN:</w:t>
      </w:r>
      <w:r w:rsidRPr="00AB3EEC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Pr="00AB3EEC">
        <w:rPr>
          <w:rFonts w:ascii="Times New Roman" w:hAnsi="Times New Roman" w:cs="Times New Roman"/>
          <w:bCs/>
          <w:color w:val="202124"/>
          <w:shd w:val="clear" w:color="auto" w:fill="FFFFFF"/>
        </w:rPr>
        <w:t>Kaygan özelliği azaltılmış, uzun çalışma süresine sahip, çimento esaslı seramik yapıştırma harcı olmalıdır</w:t>
      </w:r>
      <w:r w:rsidR="00074B37">
        <w:rPr>
          <w:rFonts w:ascii="Times New Roman" w:hAnsi="Times New Roman" w:cs="Times New Roman"/>
          <w:bCs/>
          <w:color w:val="202124"/>
          <w:shd w:val="clear" w:color="auto" w:fill="FFFFFF"/>
        </w:rPr>
        <w:t>.</w:t>
      </w:r>
    </w:p>
    <w:p w:rsidR="00074B37" w:rsidRDefault="00074B37" w:rsidP="008153AF">
      <w:pPr>
        <w:pStyle w:val="ListeParagraf"/>
        <w:spacing w:after="0"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91D85" w:rsidRPr="00A91D85" w:rsidRDefault="00074B37" w:rsidP="00A91D85">
      <w:pPr>
        <w:pStyle w:val="ListeParagraf"/>
        <w:spacing w:after="0"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ASTAR ZİFT:</w:t>
      </w:r>
      <w:r w:rsidR="00A91D85" w:rsidRPr="00A91D85">
        <w:t xml:space="preserve"> </w:t>
      </w:r>
      <w:r w:rsidR="00A91D85">
        <w:rPr>
          <w:rFonts w:ascii="Times New Roman" w:hAnsi="Times New Roman" w:cs="Times New Roman"/>
          <w:sz w:val="24"/>
          <w:szCs w:val="24"/>
        </w:rPr>
        <w:t>Bitüm esaslı olmalıdır, Hammaddesi petrol olan maddeden olmalıdır.</w:t>
      </w:r>
    </w:p>
    <w:p w:rsidR="00074B37" w:rsidRPr="00A91D85" w:rsidRDefault="00A91D85" w:rsidP="00A91D85">
      <w:pPr>
        <w:pStyle w:val="ListeParagraf"/>
        <w:spacing w:after="0"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1D85">
        <w:rPr>
          <w:rFonts w:ascii="Times New Roman" w:hAnsi="Times New Roman" w:cs="Times New Roman"/>
          <w:sz w:val="24"/>
          <w:szCs w:val="24"/>
        </w:rPr>
        <w:t>TS 113 standa</w:t>
      </w:r>
      <w:r>
        <w:rPr>
          <w:rFonts w:ascii="Times New Roman" w:hAnsi="Times New Roman" w:cs="Times New Roman"/>
          <w:sz w:val="24"/>
          <w:szCs w:val="24"/>
        </w:rPr>
        <w:t xml:space="preserve">rdına uygun olarak üretilmelidir. </w:t>
      </w:r>
      <w:r w:rsidRPr="00A91D85">
        <w:rPr>
          <w:rFonts w:ascii="Times New Roman" w:hAnsi="Times New Roman" w:cs="Times New Roman"/>
          <w:sz w:val="24"/>
          <w:szCs w:val="24"/>
        </w:rPr>
        <w:t>Fı</w:t>
      </w:r>
      <w:r>
        <w:rPr>
          <w:rFonts w:ascii="Times New Roman" w:hAnsi="Times New Roman" w:cs="Times New Roman"/>
          <w:sz w:val="24"/>
          <w:szCs w:val="24"/>
        </w:rPr>
        <w:t>rça veya rulo ile uygulanabilir olmalıdır.</w:t>
      </w:r>
    </w:p>
    <w:p w:rsidR="00074B37" w:rsidRDefault="00074B37" w:rsidP="008153AF">
      <w:pPr>
        <w:pStyle w:val="ListeParagraf"/>
        <w:spacing w:after="0"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F69A8" w:rsidRPr="002F69A8" w:rsidRDefault="00074B37" w:rsidP="002F69A8">
      <w:pPr>
        <w:pStyle w:val="ListeParagraf"/>
        <w:spacing w:after="0"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ÇATI SİLİKONU:</w:t>
      </w:r>
      <w:r w:rsidR="002F69A8" w:rsidRPr="002F69A8">
        <w:t xml:space="preserve"> </w:t>
      </w:r>
      <w:r w:rsidR="002F69A8">
        <w:t>t</w:t>
      </w:r>
      <w:r w:rsidR="002F69A8">
        <w:rPr>
          <w:rFonts w:ascii="Times New Roman" w:hAnsi="Times New Roman" w:cs="Times New Roman"/>
          <w:sz w:val="24"/>
          <w:szCs w:val="24"/>
        </w:rPr>
        <w:t>ek bileşenli olmalıdır. Tabanca ile kolay uygulanmalıdır.</w:t>
      </w:r>
    </w:p>
    <w:p w:rsidR="00074B37" w:rsidRPr="002F69A8" w:rsidRDefault="002F69A8" w:rsidP="002F69A8">
      <w:pPr>
        <w:pStyle w:val="ListeParagraf"/>
        <w:spacing w:after="0"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Tiksotropik olmalıdır. Havadaki nem ile kürlenmelidir. </w:t>
      </w:r>
      <w:r w:rsidRPr="002F69A8">
        <w:rPr>
          <w:rFonts w:ascii="Times New Roman" w:hAnsi="Times New Roman" w:cs="Times New Roman"/>
          <w:sz w:val="24"/>
          <w:szCs w:val="24"/>
        </w:rPr>
        <w:t>Hava şartlarına ve suya dayanıklı olmalıdır.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9A8">
        <w:rPr>
          <w:rFonts w:ascii="Times New Roman" w:hAnsi="Times New Roman" w:cs="Times New Roman"/>
          <w:sz w:val="24"/>
          <w:szCs w:val="24"/>
        </w:rPr>
        <w:t>Daimi elastikiyeti</w:t>
      </w:r>
      <w:r w:rsidR="00AA7466">
        <w:rPr>
          <w:rFonts w:ascii="Times New Roman" w:hAnsi="Times New Roman" w:cs="Times New Roman"/>
          <w:sz w:val="24"/>
          <w:szCs w:val="24"/>
        </w:rPr>
        <w:t>ni korumalı olmalıdır.</w:t>
      </w:r>
    </w:p>
    <w:p w:rsidR="00074B37" w:rsidRDefault="00074B37" w:rsidP="008153AF">
      <w:pPr>
        <w:pStyle w:val="ListeParagraf"/>
        <w:spacing w:after="0"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74B37" w:rsidRPr="008153AF" w:rsidRDefault="00074B37" w:rsidP="008153AF">
      <w:pPr>
        <w:pStyle w:val="ListeParagraf"/>
        <w:spacing w:after="0"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ÇATI YAĞMUR BORUSU:</w:t>
      </w:r>
      <w:r w:rsidR="001460A2" w:rsidRPr="001460A2">
        <w:t xml:space="preserve"> </w:t>
      </w:r>
      <w:r w:rsidR="001460A2" w:rsidRPr="001460A2">
        <w:rPr>
          <w:rFonts w:ascii="Times New Roman" w:hAnsi="Times New Roman" w:cs="Times New Roman"/>
          <w:sz w:val="24"/>
          <w:szCs w:val="24"/>
        </w:rPr>
        <w:t>PVC-U malzemeden TS EN 60</w:t>
      </w:r>
      <w:r w:rsidR="001460A2">
        <w:rPr>
          <w:rFonts w:ascii="Times New Roman" w:hAnsi="Times New Roman" w:cs="Times New Roman"/>
          <w:sz w:val="24"/>
          <w:szCs w:val="24"/>
        </w:rPr>
        <w:t>7'ye uygun olarak üretilmiş olmalıdır</w:t>
      </w:r>
      <w:r w:rsidR="001460A2" w:rsidRPr="001460A2">
        <w:rPr>
          <w:rFonts w:ascii="Times New Roman" w:hAnsi="Times New Roman" w:cs="Times New Roman"/>
          <w:sz w:val="24"/>
          <w:szCs w:val="24"/>
        </w:rPr>
        <w:t>.</w:t>
      </w:r>
      <w:r w:rsidR="001460A2">
        <w:rPr>
          <w:rFonts w:ascii="Times New Roman" w:hAnsi="Times New Roman" w:cs="Times New Roman"/>
          <w:sz w:val="24"/>
          <w:szCs w:val="24"/>
        </w:rPr>
        <w:t xml:space="preserve"> Rengi beyaz olmalıdır.</w:t>
      </w:r>
    </w:p>
    <w:p w:rsidR="008153AF" w:rsidRPr="008153AF" w:rsidRDefault="008153AF" w:rsidP="008153AF">
      <w:pPr>
        <w:pStyle w:val="ListeParagraf"/>
        <w:spacing w:after="0"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7705" w:rsidRPr="00A51EFA" w:rsidRDefault="000A7705" w:rsidP="00A51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084" w:rsidRPr="00453FD6" w:rsidRDefault="00106084" w:rsidP="00106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705" w:rsidRPr="001B35D7" w:rsidRDefault="00106084" w:rsidP="001B3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TEKLİF ZARFI VE KATILIM ŞARTLARI</w:t>
      </w:r>
    </w:p>
    <w:p w:rsidR="0058565B" w:rsidRPr="0022735C" w:rsidRDefault="00106084" w:rsidP="0022735C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</w:t>
      </w:r>
      <w:r w:rsidR="002E650F">
        <w:rPr>
          <w:rFonts w:ascii="Times New Roman" w:hAnsi="Times New Roman" w:cs="Times New Roman"/>
          <w:sz w:val="24"/>
          <w:szCs w:val="24"/>
        </w:rPr>
        <w:t xml:space="preserve">işin adı 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ve isteklinin </w:t>
      </w:r>
      <w:r w:rsidR="001B35D7" w:rsidRPr="0022735C">
        <w:rPr>
          <w:rFonts w:ascii="Times New Roman" w:hAnsi="Times New Roman" w:cs="Times New Roman"/>
          <w:sz w:val="24"/>
          <w:szCs w:val="24"/>
        </w:rPr>
        <w:t>unvanı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 ve adresi </w:t>
      </w:r>
      <w:r w:rsidRPr="0022735C">
        <w:rPr>
          <w:rFonts w:ascii="Times New Roman" w:hAnsi="Times New Roman" w:cs="Times New Roman"/>
          <w:sz w:val="24"/>
          <w:szCs w:val="24"/>
        </w:rPr>
        <w:t>ve teklif edeceği bedeli rakam ve yazı ile doldurulacak olup kazıntı ve silinti olmayacaktır.</w:t>
      </w:r>
    </w:p>
    <w:p w:rsidR="00106084" w:rsidRPr="001B35D7" w:rsidRDefault="0058565B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zarfı üzerinde </w:t>
      </w:r>
      <w:r w:rsidR="001B35D7">
        <w:rPr>
          <w:rFonts w:ascii="Times New Roman" w:hAnsi="Times New Roman" w:cs="Times New Roman"/>
          <w:sz w:val="24"/>
          <w:szCs w:val="24"/>
        </w:rPr>
        <w:t>i</w:t>
      </w:r>
      <w:r w:rsidR="00106084" w:rsidRPr="0022735C">
        <w:rPr>
          <w:rFonts w:ascii="Times New Roman" w:hAnsi="Times New Roman" w:cs="Times New Roman"/>
          <w:sz w:val="24"/>
          <w:szCs w:val="24"/>
        </w:rPr>
        <w:t>şin adı,</w:t>
      </w:r>
      <w:r w:rsidR="00777129" w:rsidRPr="0022735C">
        <w:rPr>
          <w:rFonts w:ascii="Times New Roman" w:hAnsi="Times New Roman" w:cs="Times New Roman"/>
          <w:sz w:val="24"/>
          <w:szCs w:val="24"/>
        </w:rPr>
        <w:t xml:space="preserve"> </w:t>
      </w:r>
      <w:r w:rsidR="00106084" w:rsidRPr="0022735C">
        <w:rPr>
          <w:rFonts w:ascii="Times New Roman" w:hAnsi="Times New Roman" w:cs="Times New Roman"/>
          <w:sz w:val="24"/>
          <w:szCs w:val="24"/>
        </w:rPr>
        <w:t>isteklinin u</w:t>
      </w:r>
      <w:r w:rsidRPr="0022735C">
        <w:rPr>
          <w:rFonts w:ascii="Times New Roman" w:hAnsi="Times New Roman" w:cs="Times New Roman"/>
          <w:sz w:val="24"/>
          <w:szCs w:val="24"/>
        </w:rPr>
        <w:t xml:space="preserve">nvanı ve adresi yazılı olup kaşeli imzalı ve kapalı bir şekilde idaremize </w:t>
      </w:r>
      <w:r w:rsidR="0067077D">
        <w:rPr>
          <w:rFonts w:ascii="Times New Roman" w:hAnsi="Times New Roman" w:cs="Times New Roman"/>
          <w:sz w:val="24"/>
          <w:szCs w:val="24"/>
        </w:rPr>
        <w:t xml:space="preserve">elden </w:t>
      </w:r>
      <w:r w:rsidRPr="0022735C">
        <w:rPr>
          <w:rFonts w:ascii="Times New Roman" w:hAnsi="Times New Roman" w:cs="Times New Roman"/>
          <w:sz w:val="24"/>
          <w:szCs w:val="24"/>
        </w:rPr>
        <w:t>sunulacaktır.</w:t>
      </w:r>
    </w:p>
    <w:p w:rsidR="00106084" w:rsidRPr="001B35D7" w:rsidRDefault="00106084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teklif edeceği bedel içinde KDV hariç malzeme, işçilik, her türlü sigorta, yakıt nakliye ve resmi harçlar teklif bedele </w:t>
      </w:r>
      <w:r w:rsidR="001B35D7" w:rsidRPr="0022735C">
        <w:rPr>
          <w:rFonts w:ascii="Times New Roman" w:hAnsi="Times New Roman" w:cs="Times New Roman"/>
          <w:sz w:val="24"/>
          <w:szCs w:val="24"/>
        </w:rPr>
        <w:t>dâhil</w:t>
      </w:r>
      <w:r w:rsidRPr="0022735C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8E8" w:rsidRPr="00453FD6" w:rsidRDefault="003908E8" w:rsidP="001B3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>İdare bu ihaleyi yapıp yapmamakta serbesttir. Bundan dola</w:t>
      </w:r>
      <w:r w:rsidR="001B35D7">
        <w:rPr>
          <w:rFonts w:ascii="Times New Roman" w:hAnsi="Times New Roman" w:cs="Times New Roman"/>
          <w:sz w:val="24"/>
          <w:szCs w:val="24"/>
        </w:rPr>
        <w:t>yı yüklenici her</w:t>
      </w:r>
      <w:r w:rsidRPr="00453FD6">
        <w:rPr>
          <w:rFonts w:ascii="Times New Roman" w:hAnsi="Times New Roman" w:cs="Times New Roman"/>
          <w:sz w:val="24"/>
          <w:szCs w:val="24"/>
        </w:rPr>
        <w:t>hangi bir hak talebinde bulunmayacaktır.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1EA" w:rsidRPr="00453FD6" w:rsidRDefault="006211EA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D103A2" w:rsidP="00D103A2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İhsan ASLAN</w:t>
      </w:r>
    </w:p>
    <w:p w:rsidR="006211EA" w:rsidRPr="00453FD6" w:rsidRDefault="00D103A2" w:rsidP="006211EA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Okul </w:t>
      </w:r>
      <w:r w:rsidR="006211EA">
        <w:rPr>
          <w:rFonts w:ascii="Times New Roman" w:hAnsi="Times New Roman" w:cs="Times New Roman"/>
          <w:sz w:val="24"/>
          <w:szCs w:val="24"/>
        </w:rPr>
        <w:t xml:space="preserve"> Müdürü</w:t>
      </w: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E566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B75C3C" w:rsidRPr="0045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62DB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0635A4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7248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5742D"/>
    <w:multiLevelType w:val="hybridMultilevel"/>
    <w:tmpl w:val="49060190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D6F5B"/>
    <w:multiLevelType w:val="multilevel"/>
    <w:tmpl w:val="7AFC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EE6C66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90935"/>
    <w:multiLevelType w:val="hybridMultilevel"/>
    <w:tmpl w:val="B06471BC"/>
    <w:lvl w:ilvl="0" w:tplc="76E6D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91AE4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581CB6"/>
    <w:multiLevelType w:val="hybridMultilevel"/>
    <w:tmpl w:val="2C68F9CC"/>
    <w:lvl w:ilvl="0" w:tplc="F1D8B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62581051"/>
    <w:multiLevelType w:val="hybridMultilevel"/>
    <w:tmpl w:val="5A44476C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9325C"/>
    <w:multiLevelType w:val="hybridMultilevel"/>
    <w:tmpl w:val="66125986"/>
    <w:lvl w:ilvl="0" w:tplc="76E6D2C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F335434"/>
    <w:multiLevelType w:val="hybridMultilevel"/>
    <w:tmpl w:val="22963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C5FD8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65F0B"/>
    <w:multiLevelType w:val="hybridMultilevel"/>
    <w:tmpl w:val="6F0E0C28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F74B0D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8B70FB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7E3259"/>
    <w:multiLevelType w:val="hybridMultilevel"/>
    <w:tmpl w:val="573CEFAA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16"/>
  </w:num>
  <w:num w:numId="10">
    <w:abstractNumId w:val="9"/>
  </w:num>
  <w:num w:numId="11">
    <w:abstractNumId w:val="2"/>
  </w:num>
  <w:num w:numId="12">
    <w:abstractNumId w:val="1"/>
  </w:num>
  <w:num w:numId="13">
    <w:abstractNumId w:val="13"/>
  </w:num>
  <w:num w:numId="14">
    <w:abstractNumId w:val="15"/>
  </w:num>
  <w:num w:numId="15">
    <w:abstractNumId w:val="14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54"/>
    <w:rsid w:val="00074B37"/>
    <w:rsid w:val="000A7705"/>
    <w:rsid w:val="000C1045"/>
    <w:rsid w:val="000E2FF8"/>
    <w:rsid w:val="00106084"/>
    <w:rsid w:val="001460A2"/>
    <w:rsid w:val="001B35D7"/>
    <w:rsid w:val="00210FE1"/>
    <w:rsid w:val="002254B5"/>
    <w:rsid w:val="0022735C"/>
    <w:rsid w:val="0023175A"/>
    <w:rsid w:val="00243DA0"/>
    <w:rsid w:val="002B1AB5"/>
    <w:rsid w:val="002E650F"/>
    <w:rsid w:val="002F69A8"/>
    <w:rsid w:val="003306E6"/>
    <w:rsid w:val="003635B4"/>
    <w:rsid w:val="003908E8"/>
    <w:rsid w:val="003A6499"/>
    <w:rsid w:val="00453FD6"/>
    <w:rsid w:val="00456450"/>
    <w:rsid w:val="004A0619"/>
    <w:rsid w:val="004C2DB2"/>
    <w:rsid w:val="004F1BC6"/>
    <w:rsid w:val="00531593"/>
    <w:rsid w:val="00550C6E"/>
    <w:rsid w:val="00551B47"/>
    <w:rsid w:val="005539B3"/>
    <w:rsid w:val="0058565B"/>
    <w:rsid w:val="00613D54"/>
    <w:rsid w:val="006211EA"/>
    <w:rsid w:val="0067077D"/>
    <w:rsid w:val="00673A2F"/>
    <w:rsid w:val="00674DFD"/>
    <w:rsid w:val="00677674"/>
    <w:rsid w:val="006E3CD8"/>
    <w:rsid w:val="006E5668"/>
    <w:rsid w:val="006F19A5"/>
    <w:rsid w:val="0072607C"/>
    <w:rsid w:val="00735C50"/>
    <w:rsid w:val="00777129"/>
    <w:rsid w:val="00790A68"/>
    <w:rsid w:val="00814BFE"/>
    <w:rsid w:val="008153AF"/>
    <w:rsid w:val="00823F5F"/>
    <w:rsid w:val="00856F26"/>
    <w:rsid w:val="008C11AF"/>
    <w:rsid w:val="008D2F7E"/>
    <w:rsid w:val="009835E2"/>
    <w:rsid w:val="009A100F"/>
    <w:rsid w:val="00A123E7"/>
    <w:rsid w:val="00A51EFA"/>
    <w:rsid w:val="00A91D85"/>
    <w:rsid w:val="00A9449A"/>
    <w:rsid w:val="00AA7466"/>
    <w:rsid w:val="00AB3EEC"/>
    <w:rsid w:val="00AD7E39"/>
    <w:rsid w:val="00AE04A9"/>
    <w:rsid w:val="00AE116A"/>
    <w:rsid w:val="00B75C3C"/>
    <w:rsid w:val="00B82FA0"/>
    <w:rsid w:val="00C0459A"/>
    <w:rsid w:val="00C91BDB"/>
    <w:rsid w:val="00C96B70"/>
    <w:rsid w:val="00C97B60"/>
    <w:rsid w:val="00D035A0"/>
    <w:rsid w:val="00D103A2"/>
    <w:rsid w:val="00D16DAA"/>
    <w:rsid w:val="00D55932"/>
    <w:rsid w:val="00D64157"/>
    <w:rsid w:val="00D73404"/>
    <w:rsid w:val="00D90736"/>
    <w:rsid w:val="00D946FA"/>
    <w:rsid w:val="00E4329D"/>
    <w:rsid w:val="00EA7BD2"/>
    <w:rsid w:val="00EB0E00"/>
    <w:rsid w:val="00F12235"/>
    <w:rsid w:val="00F33751"/>
    <w:rsid w:val="00F44ECC"/>
    <w:rsid w:val="00F52E59"/>
    <w:rsid w:val="00F84C44"/>
    <w:rsid w:val="00FC358A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41F72-7B34-4747-AC84-3D60CECA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FEE96-D0CB-49FA-A17A-32D1C868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Hazro.2021@outlook.com</dc:creator>
  <cp:lastModifiedBy>Yusuf</cp:lastModifiedBy>
  <cp:revision>2</cp:revision>
  <dcterms:created xsi:type="dcterms:W3CDTF">2022-12-06T06:36:00Z</dcterms:created>
  <dcterms:modified xsi:type="dcterms:W3CDTF">2022-12-06T06:36:00Z</dcterms:modified>
</cp:coreProperties>
</file>