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0342" w14:textId="243BA97C" w:rsidR="00936415" w:rsidRPr="00936415" w:rsidRDefault="00936415" w:rsidP="00936415">
      <w:pPr>
        <w:rPr>
          <w:b/>
          <w:bCs/>
        </w:rPr>
      </w:pPr>
      <w:r w:rsidRPr="00936415">
        <w:rPr>
          <w:b/>
          <w:bCs/>
        </w:rPr>
        <w:t xml:space="preserve">SINAİ MÜLKİYET HAKLARI EĞİTİMİ </w:t>
      </w:r>
    </w:p>
    <w:p w14:paraId="3D12F0FD" w14:textId="50710408" w:rsidR="00936415" w:rsidRDefault="00936415" w:rsidP="00936415">
      <w:r>
        <w:t xml:space="preserve">5-9 Aralık tarihleri arasında Alparslan İmam Hatip Ortaokulu'nda gerçekleştirilecek olan "SINAİ MÜLKİYET HAKLARI" eğitimi </w:t>
      </w:r>
      <w:r>
        <w:t>yapılacaktır</w:t>
      </w:r>
    </w:p>
    <w:p w14:paraId="1AB3F6F9" w14:textId="77777777" w:rsidR="00936415" w:rsidRDefault="00936415" w:rsidP="00936415"/>
    <w:p w14:paraId="051678DD" w14:textId="77777777" w:rsidR="00936415" w:rsidRDefault="00936415" w:rsidP="00936415">
      <w:r>
        <w:t>Eğitime sadece Sur ilçesinde görev yapan öğretmenler katılacaktır.</w:t>
      </w:r>
    </w:p>
    <w:p w14:paraId="4A2777EC" w14:textId="77777777" w:rsidR="00936415" w:rsidRDefault="00936415" w:rsidP="00936415">
      <w:r>
        <w:t>Kontenjan 20 kişi ile sınırlıdır.</w:t>
      </w:r>
    </w:p>
    <w:p w14:paraId="67307711" w14:textId="77777777" w:rsidR="00936415" w:rsidRDefault="00936415" w:rsidP="00936415">
      <w:r>
        <w:t>Katılım gösteren öğretmenler için görevli izinli sayılacakları kaymakamlık oluru alınacaktır.</w:t>
      </w:r>
    </w:p>
    <w:p w14:paraId="4954BB50" w14:textId="77777777" w:rsidR="00936415" w:rsidRDefault="00936415" w:rsidP="00936415">
      <w:r>
        <w:t>Eğitim hafta içi her gün 10.00-13.00 ve 14.00-17-00 saatleri arasında gerçekleştirilecektir.</w:t>
      </w:r>
    </w:p>
    <w:p w14:paraId="52A2DABB" w14:textId="77777777" w:rsidR="00936415" w:rsidRDefault="00936415" w:rsidP="00936415">
      <w:r>
        <w:t>Eğitim yeri Alparslan İmam Hatip Ortaokuludur.</w:t>
      </w:r>
    </w:p>
    <w:p w14:paraId="5755318E" w14:textId="4CAE1CA3" w:rsidR="00B271B3" w:rsidRDefault="00936415" w:rsidP="00936415">
      <w:r>
        <w:t>Katılım sonunda sertifika verilecektir.</w:t>
      </w:r>
    </w:p>
    <w:sectPr w:rsidR="00B27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79"/>
    <w:rsid w:val="00590D79"/>
    <w:rsid w:val="00936415"/>
    <w:rsid w:val="00B2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D77D9"/>
  <w15:chartTrackingRefBased/>
  <w15:docId w15:val="{C8351AD3-A57E-4DA9-BCB6-0F369C7D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Melek</dc:creator>
  <cp:keywords/>
  <dc:description/>
  <cp:lastModifiedBy>Melek</cp:lastModifiedBy>
  <cp:revision>2</cp:revision>
  <dcterms:created xsi:type="dcterms:W3CDTF">2022-11-30T07:52:00Z</dcterms:created>
  <dcterms:modified xsi:type="dcterms:W3CDTF">2022-11-30T07:53:00Z</dcterms:modified>
</cp:coreProperties>
</file>