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7870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22DT1171963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E42DCCC" w14:textId="77777777" w:rsidTr="008E56D4">
        <w:tc>
          <w:tcPr>
            <w:tcW w:w="6974" w:type="dxa"/>
          </w:tcPr>
          <w:p w14:paraId="69C82971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3EEABC3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68ECB92" w14:textId="77777777" w:rsidTr="008E56D4">
        <w:tc>
          <w:tcPr>
            <w:tcW w:w="6974" w:type="dxa"/>
          </w:tcPr>
          <w:p w14:paraId="761D6A0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617897C8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6A63B164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0D992C1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83D0AE7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68D8219F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2C56B9E7" w14:textId="77777777" w:rsidTr="008E56D4">
        <w:tc>
          <w:tcPr>
            <w:tcW w:w="6974" w:type="dxa"/>
          </w:tcPr>
          <w:p w14:paraId="6F246EB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3B831A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63576572" w14:textId="77777777" w:rsidTr="008E56D4">
        <w:tc>
          <w:tcPr>
            <w:tcW w:w="6974" w:type="dxa"/>
          </w:tcPr>
          <w:p w14:paraId="162696A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616E664C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BAGİVAR ORTAOKULU TONER ALIMI</w:t>
            </w:r>
          </w:p>
        </w:tc>
      </w:tr>
      <w:tr w:rsidR="008E56D4" w14:paraId="060D4336" w14:textId="77777777" w:rsidTr="008E56D4">
        <w:tc>
          <w:tcPr>
            <w:tcW w:w="6974" w:type="dxa"/>
          </w:tcPr>
          <w:p w14:paraId="2ADBBF9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B51393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Bagivar Ortaokulu</w:t>
            </w:r>
          </w:p>
        </w:tc>
      </w:tr>
      <w:tr w:rsidR="008E56D4" w14:paraId="78864C12" w14:textId="77777777" w:rsidTr="008E56D4">
        <w:tc>
          <w:tcPr>
            <w:tcW w:w="6974" w:type="dxa"/>
          </w:tcPr>
          <w:p w14:paraId="45D819A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0E5BF30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BAĞIVAR MAHALLESİ 4049. SOKAK NO:12</w:t>
            </w:r>
          </w:p>
        </w:tc>
      </w:tr>
      <w:tr w:rsidR="008E56D4" w14:paraId="0EAC7CAB" w14:textId="77777777" w:rsidTr="008E56D4">
        <w:tc>
          <w:tcPr>
            <w:tcW w:w="6974" w:type="dxa"/>
          </w:tcPr>
          <w:p w14:paraId="53213F2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3D80BBA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04.11.2022 09:30</w:t>
            </w:r>
          </w:p>
        </w:tc>
      </w:tr>
      <w:tr w:rsidR="008E56D4" w14:paraId="3FB3DDBC" w14:textId="77777777" w:rsidTr="008E56D4">
        <w:tc>
          <w:tcPr>
            <w:tcW w:w="6974" w:type="dxa"/>
          </w:tcPr>
          <w:p w14:paraId="0A37750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0C915D45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21090F8" w14:textId="77777777" w:rsidTr="008E56D4">
        <w:tc>
          <w:tcPr>
            <w:tcW w:w="6974" w:type="dxa"/>
          </w:tcPr>
          <w:p w14:paraId="724E3B9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E508524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1CD0608" w14:textId="77777777" w:rsidTr="008E56D4">
        <w:tc>
          <w:tcPr>
            <w:tcW w:w="6974" w:type="dxa"/>
          </w:tcPr>
          <w:p w14:paraId="40963A3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5E44D5D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45110112" w14:textId="77777777" w:rsidTr="008E56D4">
        <w:tc>
          <w:tcPr>
            <w:tcW w:w="6974" w:type="dxa"/>
          </w:tcPr>
          <w:p w14:paraId="016D21B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52B36E41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4899885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862EC9A" w14:textId="77777777" w:rsidR="0018308E" w:rsidRDefault="0018308E" w:rsidP="0018308E">
      <w:pPr>
        <w:rPr>
          <w:sz w:val="28"/>
          <w:szCs w:val="28"/>
        </w:rPr>
      </w:pPr>
    </w:p>
    <w:p w14:paraId="461B9A59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22DT1171963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630"/>
        <w:gridCol w:w="3815"/>
        <w:gridCol w:w="1000"/>
        <w:gridCol w:w="934"/>
        <w:gridCol w:w="792"/>
        <w:gridCol w:w="2987"/>
        <w:gridCol w:w="1569"/>
        <w:gridCol w:w="1372"/>
      </w:tblGrid>
      <w:tr w:rsidR="009734FF" w14:paraId="532C1A03" w14:textId="77777777">
        <w:trPr>
          <w:jc w:val="center"/>
        </w:trPr>
        <w:tc>
          <w:tcPr>
            <w:tcW w:w="0" w:type="auto"/>
          </w:tcPr>
          <w:p w14:paraId="2BFD3056" w14:textId="77777777" w:rsidR="00C11AF8" w:rsidRPr="00C11AF8" w:rsidRDefault="00E11F4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2B340B37" w14:textId="77777777" w:rsidR="009734FF" w:rsidRDefault="00E11F4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069F0AC3" w14:textId="77777777" w:rsidR="009734FF" w:rsidRDefault="00E11F4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1E6C7CC9" w14:textId="77777777" w:rsidR="009734FF" w:rsidRDefault="00E11F4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42FBE95C" w14:textId="77777777" w:rsidR="009734FF" w:rsidRDefault="00E11F4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55344D0E" w14:textId="77777777" w:rsidR="009734FF" w:rsidRDefault="00E11F4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527CFBBC" w14:textId="77777777" w:rsidR="009734FF" w:rsidRDefault="00E11F4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1FD2397C" w14:textId="77777777" w:rsidR="009734FF" w:rsidRDefault="00E11F4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5EF409E2" w14:textId="77777777" w:rsidR="009734FF" w:rsidRDefault="00E11F4B">
            <w:r>
              <w:rPr>
                <w:b/>
              </w:rPr>
              <w:t>Para Birimi</w:t>
            </w:r>
          </w:p>
        </w:tc>
      </w:tr>
      <w:tr w:rsidR="009734FF" w14:paraId="589BECF3" w14:textId="77777777">
        <w:trPr>
          <w:jc w:val="center"/>
        </w:trPr>
        <w:tc>
          <w:tcPr>
            <w:tcW w:w="0" w:type="auto"/>
          </w:tcPr>
          <w:p w14:paraId="5DEEC90B" w14:textId="77777777" w:rsidR="009734FF" w:rsidRDefault="009734FF"/>
        </w:tc>
        <w:tc>
          <w:tcPr>
            <w:tcW w:w="0" w:type="auto"/>
          </w:tcPr>
          <w:p w14:paraId="2CA390AD" w14:textId="77777777" w:rsidR="009734FF" w:rsidRDefault="00E11F4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19F202FC" w14:textId="77777777" w:rsidR="009734FF" w:rsidRDefault="00E11F4B">
            <w:r>
              <w:rPr>
                <w:sz w:val="18"/>
              </w:rPr>
              <w:t>Q2612a model toner</w:t>
            </w:r>
          </w:p>
        </w:tc>
        <w:tc>
          <w:tcPr>
            <w:tcW w:w="0" w:type="auto"/>
          </w:tcPr>
          <w:p w14:paraId="7469319F" w14:textId="77777777" w:rsidR="009734FF" w:rsidRDefault="009734FF"/>
        </w:tc>
        <w:tc>
          <w:tcPr>
            <w:tcW w:w="0" w:type="auto"/>
          </w:tcPr>
          <w:p w14:paraId="02A183D2" w14:textId="77777777" w:rsidR="009734FF" w:rsidRDefault="00E11F4B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094AC7DD" w14:textId="77777777" w:rsidR="009734FF" w:rsidRDefault="00E11F4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4E22216" w14:textId="77777777" w:rsidR="009734FF" w:rsidRDefault="00E11F4B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14:paraId="42426453" w14:textId="77777777" w:rsidR="009734FF" w:rsidRDefault="009734FF"/>
        </w:tc>
        <w:tc>
          <w:tcPr>
            <w:tcW w:w="0" w:type="auto"/>
          </w:tcPr>
          <w:p w14:paraId="080F938B" w14:textId="77777777" w:rsidR="009734FF" w:rsidRDefault="009734FF"/>
        </w:tc>
      </w:tr>
      <w:tr w:rsidR="009734FF" w14:paraId="0EFBA0B9" w14:textId="77777777">
        <w:trPr>
          <w:jc w:val="center"/>
        </w:trPr>
        <w:tc>
          <w:tcPr>
            <w:tcW w:w="0" w:type="auto"/>
          </w:tcPr>
          <w:p w14:paraId="70DDFB9E" w14:textId="77777777" w:rsidR="009734FF" w:rsidRDefault="009734FF"/>
        </w:tc>
        <w:tc>
          <w:tcPr>
            <w:tcW w:w="0" w:type="auto"/>
          </w:tcPr>
          <w:p w14:paraId="0F0AD855" w14:textId="77777777" w:rsidR="009734FF" w:rsidRDefault="00E11F4B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2E19F924" w14:textId="77777777" w:rsidR="009734FF" w:rsidRDefault="00E11F4B">
            <w:r>
              <w:rPr>
                <w:sz w:val="18"/>
              </w:rPr>
              <w:t>Tk475 model toner</w:t>
            </w:r>
          </w:p>
        </w:tc>
        <w:tc>
          <w:tcPr>
            <w:tcW w:w="0" w:type="auto"/>
          </w:tcPr>
          <w:p w14:paraId="35779FC3" w14:textId="77777777" w:rsidR="009734FF" w:rsidRDefault="009734FF"/>
        </w:tc>
        <w:tc>
          <w:tcPr>
            <w:tcW w:w="0" w:type="auto"/>
          </w:tcPr>
          <w:p w14:paraId="4938D2D5" w14:textId="77777777" w:rsidR="009734FF" w:rsidRDefault="00E11F4B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23FD0ACD" w14:textId="77777777" w:rsidR="009734FF" w:rsidRDefault="00E11F4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3D9410A5" w14:textId="77777777" w:rsidR="009734FF" w:rsidRDefault="00E11F4B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14:paraId="744F704A" w14:textId="77777777" w:rsidR="009734FF" w:rsidRDefault="009734FF"/>
        </w:tc>
        <w:tc>
          <w:tcPr>
            <w:tcW w:w="0" w:type="auto"/>
          </w:tcPr>
          <w:p w14:paraId="2693CBBC" w14:textId="77777777" w:rsidR="009734FF" w:rsidRDefault="009734FF"/>
        </w:tc>
      </w:tr>
      <w:tr w:rsidR="009734FF" w14:paraId="24574614" w14:textId="77777777">
        <w:trPr>
          <w:jc w:val="center"/>
        </w:trPr>
        <w:tc>
          <w:tcPr>
            <w:tcW w:w="0" w:type="auto"/>
          </w:tcPr>
          <w:p w14:paraId="6651A03D" w14:textId="77777777" w:rsidR="009734FF" w:rsidRDefault="009734FF"/>
        </w:tc>
        <w:tc>
          <w:tcPr>
            <w:tcW w:w="0" w:type="auto"/>
          </w:tcPr>
          <w:p w14:paraId="647D257D" w14:textId="77777777" w:rsidR="009734FF" w:rsidRDefault="00E11F4B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30142ABE" w14:textId="77777777" w:rsidR="009734FF" w:rsidRDefault="00E11F4B">
            <w:r>
              <w:rPr>
                <w:sz w:val="18"/>
              </w:rPr>
              <w:t>İsensy 725 model toner</w:t>
            </w:r>
          </w:p>
        </w:tc>
        <w:tc>
          <w:tcPr>
            <w:tcW w:w="0" w:type="auto"/>
          </w:tcPr>
          <w:p w14:paraId="10B877F1" w14:textId="77777777" w:rsidR="009734FF" w:rsidRDefault="009734FF"/>
        </w:tc>
        <w:tc>
          <w:tcPr>
            <w:tcW w:w="0" w:type="auto"/>
          </w:tcPr>
          <w:p w14:paraId="0FDE25E1" w14:textId="77777777" w:rsidR="009734FF" w:rsidRDefault="00E11F4B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585FED99" w14:textId="77777777" w:rsidR="009734FF" w:rsidRDefault="00E11F4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32ADDA5" w14:textId="77777777" w:rsidR="009734FF" w:rsidRDefault="00E11F4B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14:paraId="4E8605B1" w14:textId="77777777" w:rsidR="009734FF" w:rsidRDefault="009734FF"/>
        </w:tc>
        <w:tc>
          <w:tcPr>
            <w:tcW w:w="0" w:type="auto"/>
          </w:tcPr>
          <w:p w14:paraId="06952FCC" w14:textId="77777777" w:rsidR="009734FF" w:rsidRDefault="009734FF"/>
        </w:tc>
      </w:tr>
    </w:tbl>
    <w:p w14:paraId="4328441C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7AC9ADA6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6045" w14:textId="77777777" w:rsidR="00E11F4B" w:rsidRDefault="00E11F4B" w:rsidP="005B2F2D">
      <w:pPr>
        <w:spacing w:after="0" w:line="240" w:lineRule="auto"/>
      </w:pPr>
      <w:r>
        <w:separator/>
      </w:r>
    </w:p>
  </w:endnote>
  <w:endnote w:type="continuationSeparator" w:id="0">
    <w:p w14:paraId="648C9BC1" w14:textId="77777777" w:rsidR="00E11F4B" w:rsidRDefault="00E11F4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86FC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C06E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253EE23" wp14:editId="08E38172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8735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8FD0" w14:textId="77777777" w:rsidR="00E11F4B" w:rsidRDefault="00E11F4B" w:rsidP="005B2F2D">
      <w:pPr>
        <w:spacing w:after="0" w:line="240" w:lineRule="auto"/>
      </w:pPr>
      <w:r>
        <w:separator/>
      </w:r>
    </w:p>
  </w:footnote>
  <w:footnote w:type="continuationSeparator" w:id="0">
    <w:p w14:paraId="61DBCD31" w14:textId="77777777" w:rsidR="00E11F4B" w:rsidRDefault="00E11F4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3ABC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7CC0" w14:textId="77777777" w:rsidR="00085C02" w:rsidRDefault="00E11F4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01.11.2022 10:58:31</w:t>
    </w:r>
  </w:p>
  <w:p w14:paraId="31749184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22DT1171963</w:t>
    </w:r>
    <w:r w:rsidRPr="00A71143">
      <w:t>Sonuçlanan Doğrudan Temin Ön İzleme</w:t>
    </w:r>
  </w:p>
  <w:p w14:paraId="5FFF3E88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3271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C362C"/>
    <w:rsid w:val="006F4F22"/>
    <w:rsid w:val="007053B5"/>
    <w:rsid w:val="00772387"/>
    <w:rsid w:val="0083370C"/>
    <w:rsid w:val="008B4E97"/>
    <w:rsid w:val="008E3861"/>
    <w:rsid w:val="008E56D4"/>
    <w:rsid w:val="00907983"/>
    <w:rsid w:val="009734FF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11F4B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ED81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2022-11-02T11:19:00Z</dcterms:created>
  <dcterms:modified xsi:type="dcterms:W3CDTF">2022-11-02T11:19:00Z</dcterms:modified>
</cp:coreProperties>
</file>