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7221" w14:textId="77777777" w:rsidR="0076642E" w:rsidRDefault="0076642E" w:rsidP="007F195C">
      <w:pPr>
        <w:spacing w:before="26"/>
        <w:rPr>
          <w:rFonts w:ascii="Carlito"/>
        </w:rPr>
      </w:pPr>
    </w:p>
    <w:p w14:paraId="728D3C6B" w14:textId="77777777" w:rsidR="0076642E" w:rsidRDefault="0076642E">
      <w:pPr>
        <w:pStyle w:val="GvdeMetni"/>
        <w:rPr>
          <w:rFonts w:ascii="Carlito"/>
          <w:b w:val="0"/>
          <w:sz w:val="20"/>
        </w:rPr>
      </w:pPr>
    </w:p>
    <w:p w14:paraId="2F53CC62" w14:textId="77777777" w:rsidR="0076642E" w:rsidRDefault="0076642E">
      <w:pPr>
        <w:pStyle w:val="GvdeMetni"/>
        <w:spacing w:before="9"/>
        <w:rPr>
          <w:rFonts w:ascii="Carlito"/>
          <w:b w:val="0"/>
          <w:sz w:val="15"/>
        </w:rPr>
      </w:pPr>
    </w:p>
    <w:p w14:paraId="3CD49AA7"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433DC458" w14:textId="77777777" w:rsidR="007F195C" w:rsidRPr="007F195C" w:rsidRDefault="007F195C">
      <w:pPr>
        <w:pStyle w:val="KonuBal"/>
        <w:rPr>
          <w:rFonts w:ascii="Times New Roman" w:hAnsi="Times New Roman" w:cs="Times New Roman"/>
        </w:rPr>
      </w:pPr>
    </w:p>
    <w:p w14:paraId="33A24F58"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200782A" w14:textId="77777777" w:rsidTr="007F195C">
        <w:trPr>
          <w:trHeight w:val="299"/>
        </w:trPr>
        <w:tc>
          <w:tcPr>
            <w:tcW w:w="5146" w:type="dxa"/>
          </w:tcPr>
          <w:p w14:paraId="74CAA19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1CA6B1D2"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1DB235CF" w14:textId="77777777" w:rsidTr="007F195C">
        <w:trPr>
          <w:trHeight w:val="304"/>
        </w:trPr>
        <w:tc>
          <w:tcPr>
            <w:tcW w:w="5146" w:type="dxa"/>
          </w:tcPr>
          <w:p w14:paraId="270EC9E9"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7D64C3A3"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152C1227" w14:textId="77777777" w:rsidTr="007F195C">
        <w:trPr>
          <w:trHeight w:val="299"/>
        </w:trPr>
        <w:tc>
          <w:tcPr>
            <w:tcW w:w="5146" w:type="dxa"/>
          </w:tcPr>
          <w:p w14:paraId="58C707C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66819B34"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789B4893" w14:textId="77777777" w:rsidTr="007F195C">
        <w:trPr>
          <w:trHeight w:val="299"/>
        </w:trPr>
        <w:tc>
          <w:tcPr>
            <w:tcW w:w="5146" w:type="dxa"/>
          </w:tcPr>
          <w:p w14:paraId="56C12A1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4B78E94F"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4A38642A" w14:textId="77777777" w:rsidTr="007F195C">
        <w:trPr>
          <w:trHeight w:val="304"/>
        </w:trPr>
        <w:tc>
          <w:tcPr>
            <w:tcW w:w="5146" w:type="dxa"/>
          </w:tcPr>
          <w:p w14:paraId="783C172D"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34520937" w14:textId="77B4A651" w:rsidR="0076642E" w:rsidRPr="007F195C" w:rsidRDefault="00A9141D" w:rsidP="00617EE5">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BD510D">
              <w:rPr>
                <w:rFonts w:ascii="Times New Roman" w:hAnsi="Times New Roman" w:cs="Times New Roman"/>
                <w:sz w:val="28"/>
              </w:rPr>
              <w:t xml:space="preserve">Havacılar </w:t>
            </w:r>
            <w:r w:rsidR="00F51C2F">
              <w:rPr>
                <w:rFonts w:ascii="Times New Roman" w:hAnsi="Times New Roman" w:cs="Times New Roman"/>
                <w:sz w:val="28"/>
              </w:rPr>
              <w:t>İlkokulu</w:t>
            </w:r>
            <w:r w:rsidR="00444B97" w:rsidRPr="007F195C">
              <w:rPr>
                <w:rFonts w:ascii="Times New Roman" w:hAnsi="Times New Roman" w:cs="Times New Roman"/>
                <w:sz w:val="28"/>
              </w:rPr>
              <w:t xml:space="preserve"> </w:t>
            </w:r>
            <w:r w:rsidR="00BD510D">
              <w:rPr>
                <w:rFonts w:ascii="Times New Roman" w:hAnsi="Times New Roman" w:cs="Times New Roman"/>
                <w:sz w:val="28"/>
              </w:rPr>
              <w:t xml:space="preserve">Kamera ve Ses Sistemi </w:t>
            </w:r>
            <w:r w:rsidR="008D15E3">
              <w:rPr>
                <w:rFonts w:ascii="Times New Roman" w:hAnsi="Times New Roman" w:cs="Times New Roman"/>
                <w:sz w:val="28"/>
              </w:rPr>
              <w:t xml:space="preserve">Malzemesi </w:t>
            </w:r>
            <w:r w:rsidR="00621A12">
              <w:rPr>
                <w:rFonts w:ascii="Times New Roman" w:hAnsi="Times New Roman" w:cs="Times New Roman"/>
                <w:sz w:val="28"/>
              </w:rPr>
              <w:t>Alım İşi</w:t>
            </w:r>
          </w:p>
        </w:tc>
      </w:tr>
      <w:tr w:rsidR="0076642E" w:rsidRPr="007F195C" w14:paraId="6E17CFA5" w14:textId="77777777" w:rsidTr="007F195C">
        <w:trPr>
          <w:trHeight w:val="299"/>
        </w:trPr>
        <w:tc>
          <w:tcPr>
            <w:tcW w:w="5146" w:type="dxa"/>
          </w:tcPr>
          <w:p w14:paraId="70676949"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4A3F010B" w14:textId="2A0E0E42" w:rsidR="0076642E" w:rsidRPr="007F195C" w:rsidRDefault="00BD510D">
            <w:pPr>
              <w:pStyle w:val="TableParagraph"/>
              <w:rPr>
                <w:rFonts w:ascii="Times New Roman" w:hAnsi="Times New Roman" w:cs="Times New Roman"/>
                <w:sz w:val="28"/>
              </w:rPr>
            </w:pPr>
            <w:r>
              <w:rPr>
                <w:rFonts w:ascii="Times New Roman" w:hAnsi="Times New Roman" w:cs="Times New Roman"/>
                <w:sz w:val="28"/>
              </w:rPr>
              <w:t>Havacılar</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Müdürlüğü</w:t>
            </w:r>
          </w:p>
        </w:tc>
      </w:tr>
      <w:tr w:rsidR="0076642E" w:rsidRPr="007F195C" w14:paraId="691C57D5" w14:textId="77777777" w:rsidTr="007F195C">
        <w:trPr>
          <w:trHeight w:val="299"/>
        </w:trPr>
        <w:tc>
          <w:tcPr>
            <w:tcW w:w="5146" w:type="dxa"/>
          </w:tcPr>
          <w:p w14:paraId="2285E62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05DC224B" w14:textId="4286141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w:t>
            </w:r>
            <w:r w:rsidR="00BD510D">
              <w:rPr>
                <w:rFonts w:ascii="Times New Roman" w:hAnsi="Times New Roman" w:cs="Times New Roman"/>
                <w:sz w:val="28"/>
              </w:rPr>
              <w:t>554 545 31 02</w:t>
            </w:r>
          </w:p>
        </w:tc>
      </w:tr>
      <w:tr w:rsidR="0076642E" w:rsidRPr="007F195C" w14:paraId="01C10CB4" w14:textId="77777777" w:rsidTr="007F195C">
        <w:trPr>
          <w:trHeight w:val="304"/>
        </w:trPr>
        <w:tc>
          <w:tcPr>
            <w:tcW w:w="5146" w:type="dxa"/>
          </w:tcPr>
          <w:p w14:paraId="7F62763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7F5F2FFE" w14:textId="4F200B44" w:rsidR="0076642E" w:rsidRPr="007F195C" w:rsidRDefault="00617EE5"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w:t>
            </w:r>
            <w:r w:rsidR="00BD510D">
              <w:rPr>
                <w:rFonts w:ascii="Times New Roman" w:hAnsi="Times New Roman" w:cs="Times New Roman"/>
                <w:b/>
                <w:sz w:val="28"/>
              </w:rPr>
              <w:t>5</w:t>
            </w:r>
            <w:r w:rsidR="001639E5">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BD510D">
              <w:rPr>
                <w:rFonts w:ascii="Times New Roman" w:hAnsi="Times New Roman" w:cs="Times New Roman"/>
                <w:b/>
                <w:sz w:val="28"/>
              </w:rPr>
              <w:t>09</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3BDF803C" w14:textId="77777777" w:rsidTr="007F195C">
        <w:trPr>
          <w:trHeight w:val="299"/>
        </w:trPr>
        <w:tc>
          <w:tcPr>
            <w:tcW w:w="5146" w:type="dxa"/>
          </w:tcPr>
          <w:p w14:paraId="6610F86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34159AC6"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7F2AE15B" w14:textId="77777777" w:rsidTr="007F195C">
        <w:trPr>
          <w:trHeight w:val="299"/>
        </w:trPr>
        <w:tc>
          <w:tcPr>
            <w:tcW w:w="5146" w:type="dxa"/>
          </w:tcPr>
          <w:p w14:paraId="084763A1" w14:textId="77777777" w:rsidR="007F195C" w:rsidRPr="007F195C" w:rsidRDefault="007F195C">
            <w:pPr>
              <w:pStyle w:val="TableParagraph"/>
              <w:rPr>
                <w:rFonts w:ascii="Times New Roman" w:hAnsi="Times New Roman" w:cs="Times New Roman"/>
                <w:sz w:val="28"/>
              </w:rPr>
            </w:pPr>
          </w:p>
        </w:tc>
        <w:tc>
          <w:tcPr>
            <w:tcW w:w="5242" w:type="dxa"/>
          </w:tcPr>
          <w:p w14:paraId="35C5C532" w14:textId="77777777" w:rsidR="007F195C" w:rsidRPr="007F195C" w:rsidRDefault="007F195C">
            <w:pPr>
              <w:pStyle w:val="TableParagraph"/>
              <w:rPr>
                <w:rFonts w:ascii="Times New Roman" w:hAnsi="Times New Roman" w:cs="Times New Roman"/>
                <w:sz w:val="28"/>
              </w:rPr>
            </w:pPr>
          </w:p>
        </w:tc>
      </w:tr>
    </w:tbl>
    <w:p w14:paraId="2B146A3A" w14:textId="77777777" w:rsidR="0076642E" w:rsidRPr="007F195C" w:rsidRDefault="0076642E">
      <w:pPr>
        <w:pStyle w:val="GvdeMetni"/>
        <w:spacing w:before="3"/>
        <w:rPr>
          <w:rFonts w:ascii="Times New Roman" w:hAnsi="Times New Roman" w:cs="Times New Roman"/>
          <w:sz w:val="41"/>
        </w:rPr>
      </w:pPr>
    </w:p>
    <w:p w14:paraId="493C0AD0"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1F779BF1" w14:textId="77777777" w:rsidR="007F195C" w:rsidRPr="007F195C" w:rsidRDefault="007F195C">
      <w:pPr>
        <w:pStyle w:val="GvdeMetni"/>
        <w:spacing w:before="1"/>
        <w:ind w:left="2963" w:right="2990"/>
        <w:jc w:val="center"/>
        <w:rPr>
          <w:rFonts w:ascii="Times New Roman" w:hAnsi="Times New Roman" w:cs="Times New Roman"/>
        </w:rPr>
      </w:pPr>
    </w:p>
    <w:p w14:paraId="4AA61FE0" w14:textId="77777777" w:rsidR="0076642E" w:rsidRDefault="0076642E">
      <w:pPr>
        <w:pStyle w:val="GvdeMetni"/>
        <w:spacing w:before="10" w:after="1"/>
        <w:rPr>
          <w:sz w:val="16"/>
        </w:rPr>
      </w:pPr>
    </w:p>
    <w:p w14:paraId="6221BE79" w14:textId="77777777" w:rsidR="0076642E" w:rsidRPr="003827F5" w:rsidRDefault="0076642E">
      <w:pPr>
        <w:pStyle w:val="GvdeMetni"/>
      </w:pPr>
    </w:p>
    <w:p w14:paraId="43950997"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7466B931" w14:textId="77777777" w:rsidTr="00A80890">
        <w:tc>
          <w:tcPr>
            <w:tcW w:w="1696" w:type="dxa"/>
          </w:tcPr>
          <w:p w14:paraId="479DB355" w14:textId="77777777" w:rsidR="00A80890" w:rsidRDefault="00A80890" w:rsidP="00A80890">
            <w:pPr>
              <w:pStyle w:val="GvdeMetni"/>
              <w:jc w:val="center"/>
              <w:rPr>
                <w:rFonts w:ascii="Times New Roman" w:hAnsi="Times New Roman" w:cs="Times New Roman"/>
                <w:sz w:val="20"/>
              </w:rPr>
            </w:pPr>
          </w:p>
          <w:p w14:paraId="07F596AE" w14:textId="77777777" w:rsidR="00A80890" w:rsidRDefault="00A80890" w:rsidP="00A80890">
            <w:pPr>
              <w:pStyle w:val="GvdeMetni"/>
              <w:jc w:val="center"/>
              <w:rPr>
                <w:rFonts w:ascii="Times New Roman" w:hAnsi="Times New Roman" w:cs="Times New Roman"/>
                <w:sz w:val="20"/>
              </w:rPr>
            </w:pPr>
          </w:p>
          <w:p w14:paraId="73A239AB" w14:textId="77777777" w:rsidR="00A80890" w:rsidRDefault="00A80890" w:rsidP="00A80890">
            <w:pPr>
              <w:pStyle w:val="GvdeMetni"/>
              <w:jc w:val="center"/>
              <w:rPr>
                <w:rFonts w:ascii="Times New Roman" w:hAnsi="Times New Roman" w:cs="Times New Roman"/>
                <w:sz w:val="20"/>
              </w:rPr>
            </w:pPr>
          </w:p>
          <w:p w14:paraId="318B589F" w14:textId="77777777" w:rsidR="00A80890" w:rsidRDefault="00A80890" w:rsidP="00A80890">
            <w:pPr>
              <w:pStyle w:val="GvdeMetni"/>
              <w:jc w:val="center"/>
              <w:rPr>
                <w:rFonts w:ascii="Times New Roman" w:hAnsi="Times New Roman" w:cs="Times New Roman"/>
                <w:sz w:val="20"/>
              </w:rPr>
            </w:pPr>
          </w:p>
          <w:p w14:paraId="49D39D35" w14:textId="77777777" w:rsidR="00A80890" w:rsidRDefault="00A80890" w:rsidP="00A80890">
            <w:pPr>
              <w:pStyle w:val="GvdeMetni"/>
              <w:jc w:val="center"/>
              <w:rPr>
                <w:rFonts w:ascii="Times New Roman" w:hAnsi="Times New Roman" w:cs="Times New Roman"/>
                <w:sz w:val="20"/>
              </w:rPr>
            </w:pPr>
          </w:p>
          <w:p w14:paraId="5642E51A" w14:textId="77777777" w:rsidR="00A80890" w:rsidRDefault="00A80890" w:rsidP="00A80890">
            <w:pPr>
              <w:pStyle w:val="GvdeMetni"/>
              <w:jc w:val="center"/>
              <w:rPr>
                <w:rFonts w:ascii="Times New Roman" w:hAnsi="Times New Roman" w:cs="Times New Roman"/>
                <w:sz w:val="20"/>
              </w:rPr>
            </w:pPr>
          </w:p>
          <w:p w14:paraId="5F5BF108" w14:textId="77777777" w:rsidR="00A80890" w:rsidRDefault="00A80890" w:rsidP="00A80890">
            <w:pPr>
              <w:pStyle w:val="GvdeMetni"/>
              <w:jc w:val="center"/>
              <w:rPr>
                <w:rFonts w:ascii="Times New Roman" w:hAnsi="Times New Roman" w:cs="Times New Roman"/>
                <w:sz w:val="20"/>
              </w:rPr>
            </w:pPr>
          </w:p>
          <w:p w14:paraId="653AB0E5" w14:textId="77777777" w:rsidR="00A80890" w:rsidRDefault="00A80890" w:rsidP="00A80890">
            <w:pPr>
              <w:pStyle w:val="GvdeMetni"/>
              <w:jc w:val="center"/>
              <w:rPr>
                <w:rFonts w:ascii="Times New Roman" w:hAnsi="Times New Roman" w:cs="Times New Roman"/>
                <w:sz w:val="20"/>
              </w:rPr>
            </w:pPr>
          </w:p>
          <w:p w14:paraId="17A13E1A" w14:textId="77777777" w:rsidR="00A80890" w:rsidRDefault="00A80890" w:rsidP="00A80890">
            <w:pPr>
              <w:pStyle w:val="GvdeMetni"/>
              <w:jc w:val="center"/>
              <w:rPr>
                <w:rFonts w:ascii="Times New Roman" w:hAnsi="Times New Roman" w:cs="Times New Roman"/>
                <w:sz w:val="20"/>
              </w:rPr>
            </w:pPr>
          </w:p>
          <w:p w14:paraId="1FD8170E"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3FF942FC" w14:textId="77777777" w:rsidR="00A80890" w:rsidRDefault="00A80890" w:rsidP="00A80890">
            <w:pPr>
              <w:pStyle w:val="GvdeMetni"/>
              <w:jc w:val="center"/>
              <w:rPr>
                <w:rFonts w:ascii="Times New Roman" w:hAnsi="Times New Roman" w:cs="Times New Roman"/>
                <w:sz w:val="20"/>
                <w:u w:val="single"/>
              </w:rPr>
            </w:pPr>
          </w:p>
          <w:p w14:paraId="588BA1A6"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7FC550EA"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4FBE2BA0"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4D9C747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62CBCD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D54719E" w14:textId="1AA2D302" w:rsidR="00A80890" w:rsidRPr="00581E11" w:rsidRDefault="00A80890" w:rsidP="00A80890">
            <w:pPr>
              <w:pStyle w:val="NormalWeb"/>
              <w:shd w:val="clear" w:color="auto" w:fill="FFFFFF"/>
              <w:spacing w:before="0" w:beforeAutospacing="0" w:after="0" w:afterAutospacing="0"/>
              <w:rPr>
                <w:color w:val="212529"/>
              </w:rPr>
            </w:pPr>
            <w:r w:rsidRPr="00A80890">
              <w:rPr>
                <w:rStyle w:val="Gl"/>
                <w:color w:val="212529"/>
              </w:rPr>
              <w:t>4-</w:t>
            </w:r>
            <w:r w:rsidRPr="00A80890">
              <w:rPr>
                <w:rStyle w:val="Gl"/>
                <w:b w:val="0"/>
                <w:bCs w:val="0"/>
                <w:color w:val="212529"/>
              </w:rPr>
              <w:t xml:space="preserve"> Teklifler iadeli taahhütlü olarak posta ile de gönderi</w:t>
            </w:r>
            <w:r w:rsidR="00581E11">
              <w:rPr>
                <w:rStyle w:val="Gl"/>
                <w:b w:val="0"/>
                <w:bCs w:val="0"/>
                <w:color w:val="212529"/>
              </w:rPr>
              <w:t>lebilir. Posta ile gönderilecek t</w:t>
            </w:r>
            <w:r w:rsidRPr="00A80890">
              <w:rPr>
                <w:rStyle w:val="Gl"/>
                <w:b w:val="0"/>
                <w:bCs w:val="0"/>
                <w:color w:val="212529"/>
              </w:rPr>
              <w:t>ekliflerin ihale dokümanında belirtilen ihale saatine kadar idareye ulaşması şarttır. Postadaki gecikme nedeniyle işleme konulmayacak olan tekliflerin alınış zamanı bir tutanakla tespit edilir ve bu teklifler değerlendirmeye alınmaz</w:t>
            </w:r>
          </w:p>
          <w:p w14:paraId="2B97B67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76405EB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1E7F01C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0974F59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66FF16DE" w14:textId="41763A4B"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r w:rsidR="00581E11">
              <w:rPr>
                <w:rStyle w:val="Gl"/>
                <w:b w:val="0"/>
                <w:bCs w:val="0"/>
                <w:color w:val="212529"/>
              </w:rPr>
              <w:t>.</w:t>
            </w:r>
          </w:p>
          <w:p w14:paraId="631D4180" w14:textId="77777777" w:rsidR="00A80890" w:rsidRDefault="00A80890">
            <w:pPr>
              <w:pStyle w:val="GvdeMetni"/>
              <w:rPr>
                <w:rFonts w:ascii="Times New Roman" w:hAnsi="Times New Roman" w:cs="Times New Roman"/>
                <w:sz w:val="20"/>
              </w:rPr>
            </w:pPr>
          </w:p>
        </w:tc>
      </w:tr>
    </w:tbl>
    <w:p w14:paraId="23DB8A02" w14:textId="38AB3545" w:rsidR="007F195C" w:rsidRPr="007F195C" w:rsidRDefault="007F195C">
      <w:pPr>
        <w:pStyle w:val="GvdeMetni"/>
        <w:rPr>
          <w:rFonts w:ascii="Times New Roman" w:hAnsi="Times New Roman" w:cs="Times New Roman"/>
          <w:sz w:val="20"/>
        </w:rPr>
      </w:pPr>
    </w:p>
    <w:p w14:paraId="384A3649"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639E5"/>
    <w:rsid w:val="001C041D"/>
    <w:rsid w:val="00275F77"/>
    <w:rsid w:val="002E36A7"/>
    <w:rsid w:val="002E3BCF"/>
    <w:rsid w:val="003440F6"/>
    <w:rsid w:val="003644FB"/>
    <w:rsid w:val="003827F5"/>
    <w:rsid w:val="003B1DDB"/>
    <w:rsid w:val="00444B97"/>
    <w:rsid w:val="004D29BF"/>
    <w:rsid w:val="00524758"/>
    <w:rsid w:val="0056102E"/>
    <w:rsid w:val="00581E11"/>
    <w:rsid w:val="00617EE5"/>
    <w:rsid w:val="00621A12"/>
    <w:rsid w:val="00655C95"/>
    <w:rsid w:val="00667675"/>
    <w:rsid w:val="006953A2"/>
    <w:rsid w:val="006D0836"/>
    <w:rsid w:val="006D0F73"/>
    <w:rsid w:val="0076642E"/>
    <w:rsid w:val="007F195C"/>
    <w:rsid w:val="008107C7"/>
    <w:rsid w:val="0087451E"/>
    <w:rsid w:val="008D15E3"/>
    <w:rsid w:val="00905A36"/>
    <w:rsid w:val="00A80890"/>
    <w:rsid w:val="00A8393A"/>
    <w:rsid w:val="00A9141D"/>
    <w:rsid w:val="00BC1C69"/>
    <w:rsid w:val="00BD510D"/>
    <w:rsid w:val="00C964F6"/>
    <w:rsid w:val="00D17221"/>
    <w:rsid w:val="00DD6C5B"/>
    <w:rsid w:val="00E737B5"/>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A666"/>
  <w15:docId w15:val="{18C53410-8345-44D8-8735-651C2A20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2022-10-21T11:46:00Z</dcterms:created>
  <dcterms:modified xsi:type="dcterms:W3CDTF">2022-10-21T11:46:00Z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