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4A894" w14:textId="48436DEA" w:rsidR="00DC684A" w:rsidRPr="009E252B" w:rsidRDefault="00E40379" w:rsidP="00DC684A">
      <w:pPr>
        <w:spacing w:after="0"/>
        <w:jc w:val="center"/>
        <w:rPr>
          <w:rFonts w:ascii="Times New Roman" w:hAnsi="Times New Roman" w:cs="Times New Roman"/>
          <w:b/>
          <w:bCs/>
          <w:szCs w:val="24"/>
        </w:rPr>
      </w:pPr>
      <w:r>
        <w:rPr>
          <w:rFonts w:ascii="Times New Roman" w:hAnsi="Times New Roman" w:cs="Times New Roman"/>
          <w:b/>
          <w:bCs/>
          <w:szCs w:val="24"/>
        </w:rPr>
        <w:t>SUR İLÇE MİLLİ EĞİTİM</w:t>
      </w:r>
      <w:r w:rsidR="00DC684A" w:rsidRPr="009E252B">
        <w:rPr>
          <w:rFonts w:ascii="Times New Roman" w:hAnsi="Times New Roman" w:cs="Times New Roman"/>
          <w:b/>
          <w:bCs/>
          <w:szCs w:val="24"/>
        </w:rPr>
        <w:t xml:space="preserve"> MÜDÜRLÜĞÜ </w:t>
      </w:r>
    </w:p>
    <w:p w14:paraId="28B4A3B9" w14:textId="6DAFC50A" w:rsidR="00E40379"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TEMİZLİK MALZEMESİ </w:t>
      </w:r>
      <w:r w:rsidR="00DC684A" w:rsidRPr="009E252B">
        <w:rPr>
          <w:rFonts w:ascii="Times New Roman" w:hAnsi="Times New Roman" w:cs="Times New Roman"/>
          <w:b/>
          <w:bCs/>
          <w:szCs w:val="24"/>
        </w:rPr>
        <w:t xml:space="preserve">ALIMI İŞİ </w:t>
      </w:r>
      <w:r w:rsidR="00DC684A" w:rsidRPr="00C275C6">
        <w:rPr>
          <w:rFonts w:ascii="Times New Roman" w:hAnsi="Times New Roman" w:cs="Times New Roman"/>
          <w:b/>
          <w:bCs/>
          <w:szCs w:val="24"/>
        </w:rPr>
        <w:t xml:space="preserve"> </w:t>
      </w:r>
    </w:p>
    <w:p w14:paraId="4853EAF7" w14:textId="5A592386" w:rsidR="00DC684A" w:rsidRPr="00C275C6"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5669DE38" w14:textId="77777777" w:rsidR="00DC684A" w:rsidRDefault="00DC684A" w:rsidP="00952609">
      <w:pPr>
        <w:spacing w:after="0"/>
        <w:rPr>
          <w:rFonts w:ascii="Times New Roman" w:hAnsi="Times New Roman" w:cs="Times New Roman"/>
          <w:b/>
          <w:bCs/>
          <w:szCs w:val="24"/>
        </w:rPr>
      </w:pPr>
    </w:p>
    <w:p w14:paraId="367EF80A" w14:textId="77777777" w:rsidR="00A6447C" w:rsidRDefault="00A6447C" w:rsidP="00A6447C">
      <w:pPr>
        <w:pStyle w:val="ListeParagraf"/>
        <w:spacing w:after="0"/>
        <w:jc w:val="both"/>
        <w:rPr>
          <w:rFonts w:ascii="Times New Roman" w:hAnsi="Times New Roman" w:cs="Times New Roman"/>
          <w:bCs/>
        </w:rPr>
      </w:pPr>
    </w:p>
    <w:p w14:paraId="06B4E8C9" w14:textId="7FAD0DA8" w:rsidR="002659F8" w:rsidRPr="005A7C9D" w:rsidRDefault="002659F8" w:rsidP="005A7C9D">
      <w:pPr>
        <w:spacing w:after="0"/>
        <w:jc w:val="both"/>
        <w:rPr>
          <w:rFonts w:ascii="Times New Roman" w:hAnsi="Times New Roman" w:cs="Times New Roman"/>
          <w:bCs/>
        </w:rPr>
      </w:pPr>
    </w:p>
    <w:p w14:paraId="7838C967" w14:textId="088104DE" w:rsidR="00175D38" w:rsidRPr="00EA6361" w:rsidRDefault="00175D38" w:rsidP="00EA6361">
      <w:pPr>
        <w:pStyle w:val="ListeParagraf"/>
        <w:numPr>
          <w:ilvl w:val="0"/>
          <w:numId w:val="7"/>
        </w:numPr>
        <w:tabs>
          <w:tab w:val="left" w:pos="405"/>
        </w:tabs>
        <w:spacing w:after="0"/>
        <w:rPr>
          <w:rFonts w:ascii="Times New Roman" w:hAnsi="Times New Roman" w:cs="Times New Roman"/>
          <w:b/>
          <w:bCs/>
          <w:sz w:val="24"/>
          <w:szCs w:val="24"/>
        </w:rPr>
      </w:pPr>
      <w:r>
        <w:rPr>
          <w:rFonts w:ascii="Times New Roman" w:hAnsi="Times New Roman" w:cs="Times New Roman"/>
          <w:b/>
          <w:bCs/>
          <w:sz w:val="24"/>
          <w:szCs w:val="24"/>
        </w:rPr>
        <w:t>ÇÖP KOVASI</w:t>
      </w:r>
      <w:r w:rsidR="008B23F0">
        <w:rPr>
          <w:rFonts w:ascii="Times New Roman" w:hAnsi="Times New Roman" w:cs="Times New Roman"/>
          <w:b/>
          <w:bCs/>
          <w:sz w:val="24"/>
          <w:szCs w:val="24"/>
        </w:rPr>
        <w:t xml:space="preserve">  DÜZ</w:t>
      </w:r>
    </w:p>
    <w:p w14:paraId="3593608A" w14:textId="0D9DD7C7" w:rsidR="00175D38" w:rsidRDefault="008B23F0" w:rsidP="00175D38">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Dayanıklı metal </w:t>
      </w:r>
      <w:r w:rsidR="00175D38">
        <w:rPr>
          <w:rFonts w:ascii="Times New Roman" w:hAnsi="Times New Roman" w:cs="Times New Roman"/>
          <w:sz w:val="24"/>
          <w:szCs w:val="24"/>
        </w:rPr>
        <w:t xml:space="preserve">malzemeden üretilmiş olacaktır. </w:t>
      </w:r>
      <w:r>
        <w:rPr>
          <w:rFonts w:ascii="Times New Roman" w:hAnsi="Times New Roman" w:cs="Times New Roman"/>
          <w:sz w:val="24"/>
          <w:szCs w:val="24"/>
        </w:rPr>
        <w:t>Ebat çap:28 cm yükseklik 28cm hacim 10 Litre.</w:t>
      </w:r>
    </w:p>
    <w:p w14:paraId="71EB6C2A" w14:textId="77777777" w:rsidR="00175D38" w:rsidRDefault="00175D38" w:rsidP="00175D38">
      <w:pPr>
        <w:pStyle w:val="ListeParagraf"/>
        <w:tabs>
          <w:tab w:val="left" w:pos="405"/>
        </w:tabs>
        <w:spacing w:after="0"/>
        <w:rPr>
          <w:rFonts w:ascii="Times New Roman" w:hAnsi="Times New Roman" w:cs="Times New Roman"/>
          <w:b/>
          <w:bCs/>
          <w:sz w:val="24"/>
          <w:szCs w:val="24"/>
        </w:rPr>
      </w:pPr>
    </w:p>
    <w:p w14:paraId="6FA185E2" w14:textId="1B6EC30B" w:rsidR="00175D38" w:rsidRDefault="00175D38" w:rsidP="00175D38">
      <w:pPr>
        <w:pStyle w:val="ListeParagraf"/>
        <w:numPr>
          <w:ilvl w:val="0"/>
          <w:numId w:val="7"/>
        </w:numPr>
        <w:tabs>
          <w:tab w:val="left" w:pos="405"/>
        </w:tabs>
        <w:spacing w:after="0"/>
        <w:rPr>
          <w:rFonts w:ascii="Times New Roman" w:hAnsi="Times New Roman" w:cs="Times New Roman"/>
          <w:b/>
          <w:bCs/>
          <w:sz w:val="24"/>
          <w:szCs w:val="24"/>
        </w:rPr>
      </w:pPr>
      <w:r>
        <w:rPr>
          <w:rFonts w:ascii="Times New Roman" w:hAnsi="Times New Roman" w:cs="Times New Roman"/>
          <w:b/>
          <w:bCs/>
          <w:sz w:val="24"/>
          <w:szCs w:val="24"/>
        </w:rPr>
        <w:t xml:space="preserve">ÇÖP </w:t>
      </w:r>
      <w:r w:rsidR="00625C85">
        <w:rPr>
          <w:rFonts w:ascii="Times New Roman" w:hAnsi="Times New Roman" w:cs="Times New Roman"/>
          <w:b/>
          <w:bCs/>
          <w:sz w:val="24"/>
          <w:szCs w:val="24"/>
        </w:rPr>
        <w:t>TORBAS (24 lü Koli)</w:t>
      </w:r>
    </w:p>
    <w:p w14:paraId="229A2E68" w14:textId="77777777" w:rsidR="00175D38" w:rsidRDefault="00175D38" w:rsidP="00175D38">
      <w:pPr>
        <w:pStyle w:val="ListeParagraf"/>
        <w:tabs>
          <w:tab w:val="left" w:pos="405"/>
        </w:tabs>
        <w:spacing w:after="0"/>
        <w:rPr>
          <w:rFonts w:ascii="Times New Roman" w:hAnsi="Times New Roman" w:cs="Times New Roman"/>
          <w:b/>
          <w:bCs/>
          <w:sz w:val="24"/>
          <w:szCs w:val="24"/>
        </w:rPr>
      </w:pPr>
    </w:p>
    <w:p w14:paraId="71D1878F" w14:textId="082DBDA7" w:rsidR="00625C85" w:rsidRDefault="00625C85" w:rsidP="00175D38">
      <w:pPr>
        <w:pStyle w:val="ListeParagraf"/>
        <w:tabs>
          <w:tab w:val="left" w:pos="405"/>
        </w:tabs>
        <w:spacing w:after="0"/>
        <w:rPr>
          <w:rFonts w:ascii="Times New Roman" w:hAnsi="Times New Roman" w:cs="Times New Roman"/>
          <w:bCs/>
          <w:sz w:val="24"/>
          <w:szCs w:val="24"/>
        </w:rPr>
      </w:pPr>
      <w:r>
        <w:rPr>
          <w:rFonts w:ascii="Times New Roman" w:hAnsi="Times New Roman" w:cs="Times New Roman"/>
          <w:bCs/>
          <w:sz w:val="24"/>
          <w:szCs w:val="24"/>
        </w:rPr>
        <w:t>Büyük boy 24’lu koli olarak</w:t>
      </w:r>
    </w:p>
    <w:p w14:paraId="0FF316A3" w14:textId="45177124" w:rsidR="00175D38" w:rsidRDefault="00175D38" w:rsidP="00175D38">
      <w:pPr>
        <w:pStyle w:val="ListeParagraf"/>
        <w:tabs>
          <w:tab w:val="left" w:pos="405"/>
        </w:tabs>
        <w:spacing w:after="0"/>
        <w:rPr>
          <w:rFonts w:ascii="Times New Roman" w:hAnsi="Times New Roman" w:cs="Times New Roman"/>
          <w:bCs/>
          <w:sz w:val="24"/>
          <w:szCs w:val="24"/>
        </w:rPr>
      </w:pPr>
      <w:r>
        <w:rPr>
          <w:rFonts w:ascii="Times New Roman" w:hAnsi="Times New Roman" w:cs="Times New Roman"/>
          <w:bCs/>
          <w:sz w:val="24"/>
          <w:szCs w:val="24"/>
        </w:rPr>
        <w:t>65*</w:t>
      </w:r>
      <w:r w:rsidR="00625C85">
        <w:rPr>
          <w:rFonts w:ascii="Times New Roman" w:hAnsi="Times New Roman" w:cs="Times New Roman"/>
          <w:bCs/>
          <w:sz w:val="24"/>
          <w:szCs w:val="24"/>
        </w:rPr>
        <w:t>70 cm ölçülerinde olup 70 litre</w:t>
      </w:r>
      <w:r>
        <w:rPr>
          <w:rFonts w:ascii="Times New Roman" w:hAnsi="Times New Roman" w:cs="Times New Roman"/>
          <w:bCs/>
          <w:sz w:val="24"/>
          <w:szCs w:val="24"/>
        </w:rPr>
        <w:t xml:space="preserve"> hac</w:t>
      </w:r>
      <w:r w:rsidR="008B23F0">
        <w:rPr>
          <w:rFonts w:ascii="Times New Roman" w:hAnsi="Times New Roman" w:cs="Times New Roman"/>
          <w:bCs/>
          <w:sz w:val="24"/>
          <w:szCs w:val="24"/>
        </w:rPr>
        <w:t>i</w:t>
      </w:r>
      <w:r>
        <w:rPr>
          <w:rFonts w:ascii="Times New Roman" w:hAnsi="Times New Roman" w:cs="Times New Roman"/>
          <w:bCs/>
          <w:sz w:val="24"/>
          <w:szCs w:val="24"/>
        </w:rPr>
        <w:t>me sahip olacaktır. Mutfak ve banyo çöp kovalarına uygun olacaktır.</w:t>
      </w:r>
    </w:p>
    <w:p w14:paraId="63741291" w14:textId="6983B675" w:rsidR="00BC4659" w:rsidRPr="00BC4659" w:rsidRDefault="00BC4659" w:rsidP="00BC4659">
      <w:pPr>
        <w:pStyle w:val="ListeParagraf"/>
        <w:numPr>
          <w:ilvl w:val="0"/>
          <w:numId w:val="7"/>
        </w:numPr>
        <w:tabs>
          <w:tab w:val="left" w:pos="405"/>
        </w:tabs>
        <w:spacing w:after="0"/>
        <w:rPr>
          <w:rFonts w:ascii="Times New Roman" w:hAnsi="Times New Roman" w:cs="Times New Roman"/>
          <w:b/>
          <w:bCs/>
          <w:sz w:val="24"/>
          <w:szCs w:val="24"/>
        </w:rPr>
      </w:pPr>
      <w:r>
        <w:rPr>
          <w:rFonts w:ascii="Times New Roman" w:hAnsi="Times New Roman" w:cs="Times New Roman"/>
          <w:b/>
          <w:bCs/>
          <w:sz w:val="24"/>
          <w:szCs w:val="24"/>
        </w:rPr>
        <w:t>MOP PASPAS TAKIM</w:t>
      </w:r>
    </w:p>
    <w:p w14:paraId="76F93F08" w14:textId="0A793E43" w:rsidR="00BC4659" w:rsidRDefault="00BC4659" w:rsidP="00BC4659">
      <w:pPr>
        <w:pStyle w:val="ListeParagraf"/>
        <w:tabs>
          <w:tab w:val="left" w:pos="405"/>
        </w:tabs>
        <w:spacing w:after="0"/>
        <w:rPr>
          <w:rFonts w:ascii="Times New Roman" w:hAnsi="Times New Roman" w:cs="Times New Roman"/>
          <w:b/>
          <w:bCs/>
          <w:sz w:val="24"/>
          <w:szCs w:val="24"/>
        </w:rPr>
      </w:pPr>
      <w:r>
        <w:rPr>
          <w:rFonts w:ascii="Times New Roman" w:hAnsi="Times New Roman" w:cs="Times New Roman"/>
          <w:sz w:val="24"/>
          <w:szCs w:val="24"/>
        </w:rPr>
        <w:t>Sap dahil olmalıdır.Mop bezi nemli paspas orlon mavi ve 60cm ebadında olmalıdır. Mop, dayanıklı ve emiciliği yüksek, püskülleri kolayca kopmamalı ve dağılmamalıdır.</w:t>
      </w:r>
    </w:p>
    <w:p w14:paraId="52F4077F" w14:textId="77777777" w:rsidR="00BC4659" w:rsidRDefault="00BC4659" w:rsidP="00BC4659">
      <w:pPr>
        <w:pStyle w:val="ListeParagraf"/>
        <w:spacing w:after="0"/>
        <w:jc w:val="both"/>
        <w:rPr>
          <w:rFonts w:ascii="Times New Roman" w:hAnsi="Times New Roman" w:cs="Times New Roman"/>
          <w:bCs/>
        </w:rPr>
      </w:pPr>
      <w:r>
        <w:rPr>
          <w:rFonts w:ascii="Times New Roman" w:hAnsi="Times New Roman" w:cs="Times New Roman"/>
          <w:bCs/>
        </w:rPr>
        <w:t xml:space="preserve">  </w:t>
      </w:r>
    </w:p>
    <w:p w14:paraId="71741713" w14:textId="037B7C04" w:rsidR="00BC4659" w:rsidRPr="00BC4659" w:rsidRDefault="00BC4659" w:rsidP="00BC4659">
      <w:pPr>
        <w:tabs>
          <w:tab w:val="left" w:pos="405"/>
        </w:tabs>
        <w:spacing w:after="0"/>
        <w:rPr>
          <w:rFonts w:ascii="Times New Roman" w:hAnsi="Times New Roman" w:cs="Times New Roman"/>
          <w:b/>
          <w:bCs/>
          <w:sz w:val="24"/>
          <w:szCs w:val="24"/>
        </w:rPr>
      </w:pPr>
      <w:r>
        <w:rPr>
          <w:rFonts w:ascii="Times New Roman" w:hAnsi="Times New Roman" w:cs="Times New Roman"/>
          <w:b/>
          <w:bCs/>
          <w:sz w:val="24"/>
          <w:szCs w:val="24"/>
        </w:rPr>
        <w:t xml:space="preserve">       4- </w:t>
      </w:r>
      <w:r w:rsidRPr="00BC4659">
        <w:rPr>
          <w:rFonts w:ascii="Times New Roman" w:hAnsi="Times New Roman" w:cs="Times New Roman"/>
          <w:b/>
          <w:bCs/>
          <w:sz w:val="24"/>
          <w:szCs w:val="24"/>
        </w:rPr>
        <w:t>BAHÇE TEL FIRÇASI (Saplı</w:t>
      </w:r>
      <w:r>
        <w:rPr>
          <w:rFonts w:ascii="Times New Roman" w:hAnsi="Times New Roman" w:cs="Times New Roman"/>
          <w:b/>
          <w:bCs/>
          <w:sz w:val="24"/>
          <w:szCs w:val="24"/>
        </w:rPr>
        <w:t>)</w:t>
      </w:r>
    </w:p>
    <w:p w14:paraId="5AF01E1F" w14:textId="73FF383C" w:rsidR="00BC4659" w:rsidRPr="00BC4659" w:rsidRDefault="00BC4659" w:rsidP="00BC4659">
      <w:pPr>
        <w:pStyle w:val="ListeParagraf"/>
        <w:tabs>
          <w:tab w:val="left" w:pos="405"/>
        </w:tabs>
        <w:spacing w:after="0"/>
        <w:rPr>
          <w:rFonts w:ascii="Times New Roman" w:hAnsi="Times New Roman" w:cs="Times New Roman"/>
          <w:bCs/>
          <w:sz w:val="24"/>
          <w:szCs w:val="24"/>
        </w:rPr>
      </w:pPr>
      <w:r>
        <w:rPr>
          <w:rFonts w:ascii="Times New Roman" w:hAnsi="Times New Roman" w:cs="Times New Roman"/>
          <w:sz w:val="24"/>
          <w:szCs w:val="24"/>
        </w:rPr>
        <w:t xml:space="preserve">Dayanaklı ahşap sapı ile birlikte olmalıdır. Ürün dayanıklı </w:t>
      </w:r>
      <w:r w:rsidRPr="00BC4659">
        <w:rPr>
          <w:rFonts w:ascii="Times New Roman" w:hAnsi="Times New Roman" w:cs="Times New Roman"/>
          <w:sz w:val="24"/>
          <w:szCs w:val="24"/>
        </w:rPr>
        <w:t>olmalıdır.</w:t>
      </w:r>
      <w:r w:rsidRPr="00BC4659">
        <w:rPr>
          <w:rFonts w:ascii="Times New Roman" w:hAnsi="Times New Roman" w:cs="Times New Roman"/>
          <w:bCs/>
          <w:sz w:val="24"/>
          <w:szCs w:val="24"/>
        </w:rPr>
        <w:t>Plastik Takoz Sert Tüylü Bahçe Fırçası 40 Cm</w:t>
      </w:r>
    </w:p>
    <w:p w14:paraId="7BB8304C" w14:textId="77777777" w:rsidR="00175D38" w:rsidRDefault="00175D38" w:rsidP="00175D38">
      <w:pPr>
        <w:pStyle w:val="ListeParagraf"/>
        <w:tabs>
          <w:tab w:val="left" w:pos="405"/>
        </w:tabs>
        <w:spacing w:after="0"/>
        <w:rPr>
          <w:rFonts w:ascii="Times New Roman" w:hAnsi="Times New Roman" w:cs="Times New Roman"/>
          <w:b/>
          <w:bCs/>
          <w:sz w:val="24"/>
          <w:szCs w:val="24"/>
        </w:rPr>
      </w:pPr>
    </w:p>
    <w:p w14:paraId="6421BF94" w14:textId="166D8B08" w:rsidR="00175D38" w:rsidRPr="00BC4659" w:rsidRDefault="00BC4659" w:rsidP="00BC4659">
      <w:pPr>
        <w:tabs>
          <w:tab w:val="left" w:pos="405"/>
        </w:tabs>
        <w:spacing w:after="0"/>
        <w:ind w:left="360"/>
        <w:rPr>
          <w:rFonts w:ascii="Times New Roman" w:hAnsi="Times New Roman" w:cs="Times New Roman"/>
          <w:b/>
          <w:bCs/>
          <w:sz w:val="24"/>
          <w:szCs w:val="24"/>
        </w:rPr>
      </w:pPr>
      <w:r>
        <w:rPr>
          <w:rFonts w:ascii="Times New Roman" w:hAnsi="Times New Roman" w:cs="Times New Roman"/>
          <w:b/>
          <w:bCs/>
          <w:sz w:val="24"/>
          <w:szCs w:val="24"/>
        </w:rPr>
        <w:t>5 -</w:t>
      </w:r>
      <w:r w:rsidR="00175D38" w:rsidRPr="00BC4659">
        <w:rPr>
          <w:rFonts w:ascii="Times New Roman" w:hAnsi="Times New Roman" w:cs="Times New Roman"/>
          <w:b/>
          <w:bCs/>
          <w:sz w:val="24"/>
          <w:szCs w:val="24"/>
        </w:rPr>
        <w:t>ÇEKPAS</w:t>
      </w:r>
      <w:r w:rsidR="008B23F0" w:rsidRPr="00BC4659">
        <w:rPr>
          <w:rFonts w:ascii="Times New Roman" w:hAnsi="Times New Roman" w:cs="Times New Roman"/>
          <w:b/>
          <w:bCs/>
          <w:sz w:val="24"/>
          <w:szCs w:val="24"/>
        </w:rPr>
        <w:t xml:space="preserve"> (saplı )</w:t>
      </w:r>
    </w:p>
    <w:p w14:paraId="37B39C94" w14:textId="77777777" w:rsidR="00175D38" w:rsidRDefault="00175D38" w:rsidP="00175D38">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 xml:space="preserve">Dayanaklı ahşap sapı ile birlikte olmalıdır. Ürün dayanıklı olmalıdır.  Paspas genişliği en az 55 cm olmalıdır. Ürünün lastik kısmı yumuşak olmalı, temizlik sırasında yüzeyde su bırakmamalıdır. </w:t>
      </w:r>
    </w:p>
    <w:p w14:paraId="343AA156" w14:textId="77777777" w:rsidR="00CB4F7B" w:rsidRDefault="00CB4F7B" w:rsidP="00CB4F7B">
      <w:pPr>
        <w:tabs>
          <w:tab w:val="left" w:pos="405"/>
        </w:tabs>
        <w:spacing w:after="0"/>
        <w:ind w:left="360"/>
        <w:rPr>
          <w:rFonts w:ascii="Times New Roman" w:hAnsi="Times New Roman" w:cs="Times New Roman"/>
          <w:b/>
          <w:bCs/>
          <w:sz w:val="24"/>
          <w:szCs w:val="24"/>
        </w:rPr>
      </w:pPr>
    </w:p>
    <w:p w14:paraId="577A7E28" w14:textId="0B0E074C" w:rsidR="00CB4F7B" w:rsidRPr="00CB4F7B" w:rsidRDefault="00CB4F7B" w:rsidP="00CB4F7B">
      <w:pPr>
        <w:tabs>
          <w:tab w:val="left" w:pos="405"/>
        </w:tabs>
        <w:spacing w:after="0"/>
        <w:ind w:left="360"/>
        <w:rPr>
          <w:rFonts w:ascii="Times New Roman" w:hAnsi="Times New Roman" w:cs="Times New Roman"/>
          <w:b/>
          <w:bCs/>
          <w:sz w:val="24"/>
          <w:szCs w:val="24"/>
        </w:rPr>
      </w:pPr>
      <w:r>
        <w:rPr>
          <w:rFonts w:ascii="Times New Roman" w:hAnsi="Times New Roman" w:cs="Times New Roman"/>
          <w:b/>
          <w:bCs/>
          <w:sz w:val="24"/>
          <w:szCs w:val="24"/>
        </w:rPr>
        <w:t>6-</w:t>
      </w:r>
      <w:r w:rsidRPr="00CB4F7B">
        <w:rPr>
          <w:rFonts w:ascii="Times New Roman" w:hAnsi="Times New Roman" w:cs="Times New Roman"/>
          <w:b/>
          <w:bCs/>
          <w:sz w:val="24"/>
          <w:szCs w:val="24"/>
        </w:rPr>
        <w:t>LAVABO FIRÇA</w:t>
      </w:r>
    </w:p>
    <w:p w14:paraId="008AB1D0" w14:textId="3205CD11" w:rsidR="00175D38" w:rsidRPr="00EA6361" w:rsidRDefault="00CB4F7B" w:rsidP="00EA6361">
      <w:pPr>
        <w:pStyle w:val="ListeParagraf"/>
        <w:tabs>
          <w:tab w:val="left" w:pos="405"/>
        </w:tabs>
        <w:spacing w:after="0"/>
        <w:rPr>
          <w:rFonts w:ascii="Times New Roman" w:hAnsi="Times New Roman" w:cs="Times New Roman"/>
          <w:bCs/>
          <w:sz w:val="24"/>
          <w:szCs w:val="24"/>
        </w:rPr>
      </w:pPr>
      <w:r>
        <w:rPr>
          <w:rFonts w:ascii="Times New Roman" w:hAnsi="Times New Roman" w:cs="Times New Roman"/>
          <w:bCs/>
          <w:sz w:val="24"/>
          <w:szCs w:val="24"/>
        </w:rPr>
        <w:t>Zemin temizliği için güçlü süpürge başlığı, kir parçacıklarını sıkışmadan hızlı ve kolay bir şekilde yakalaması lazım</w:t>
      </w:r>
    </w:p>
    <w:p w14:paraId="46831304" w14:textId="1E950F59" w:rsidR="00175D38" w:rsidRPr="00CB4F7B" w:rsidRDefault="00175D38" w:rsidP="00CB4F7B">
      <w:pPr>
        <w:tabs>
          <w:tab w:val="left" w:pos="405"/>
        </w:tabs>
        <w:spacing w:after="0"/>
        <w:rPr>
          <w:rFonts w:ascii="Times New Roman" w:hAnsi="Times New Roman" w:cs="Times New Roman"/>
          <w:bCs/>
          <w:sz w:val="24"/>
          <w:szCs w:val="24"/>
        </w:rPr>
      </w:pPr>
    </w:p>
    <w:p w14:paraId="2D7D6DB3" w14:textId="4FB24A48" w:rsidR="00175D38" w:rsidRPr="00CB4F7B" w:rsidRDefault="00CB4F7B" w:rsidP="00CB4F7B">
      <w:pPr>
        <w:tabs>
          <w:tab w:val="left" w:pos="405"/>
        </w:tabs>
        <w:spacing w:after="0"/>
        <w:ind w:left="360"/>
        <w:rPr>
          <w:rFonts w:ascii="Times New Roman" w:hAnsi="Times New Roman" w:cs="Times New Roman"/>
          <w:b/>
          <w:bCs/>
          <w:sz w:val="24"/>
          <w:szCs w:val="24"/>
        </w:rPr>
      </w:pPr>
      <w:r>
        <w:rPr>
          <w:rFonts w:ascii="Times New Roman" w:hAnsi="Times New Roman" w:cs="Times New Roman"/>
          <w:b/>
          <w:bCs/>
          <w:sz w:val="24"/>
          <w:szCs w:val="24"/>
        </w:rPr>
        <w:t xml:space="preserve">7- </w:t>
      </w:r>
      <w:r w:rsidR="00175D38" w:rsidRPr="00CB4F7B">
        <w:rPr>
          <w:rFonts w:ascii="Times New Roman" w:hAnsi="Times New Roman" w:cs="Times New Roman"/>
          <w:b/>
          <w:bCs/>
          <w:sz w:val="24"/>
          <w:szCs w:val="24"/>
        </w:rPr>
        <w:t>TEMİZLİK BEZİ</w:t>
      </w:r>
      <w:r w:rsidR="00295ADC" w:rsidRPr="00CB4F7B">
        <w:rPr>
          <w:rFonts w:ascii="Times New Roman" w:hAnsi="Times New Roman" w:cs="Times New Roman"/>
          <w:b/>
          <w:bCs/>
          <w:sz w:val="24"/>
          <w:szCs w:val="24"/>
        </w:rPr>
        <w:t xml:space="preserve"> (3 lü)</w:t>
      </w:r>
    </w:p>
    <w:p w14:paraId="796B9E1F" w14:textId="77777777" w:rsidR="00CB4F7B" w:rsidRPr="00EA6361" w:rsidRDefault="00175D38" w:rsidP="00295ADC">
      <w:pPr>
        <w:pStyle w:val="ListeParagraf"/>
        <w:tabs>
          <w:tab w:val="left" w:pos="405"/>
        </w:tabs>
        <w:spacing w:after="0"/>
        <w:rPr>
          <w:rFonts w:ascii="Times New Roman" w:hAnsi="Times New Roman" w:cs="Times New Roman"/>
          <w:sz w:val="24"/>
          <w:szCs w:val="24"/>
        </w:rPr>
      </w:pPr>
      <w:r w:rsidRPr="00EA6361">
        <w:rPr>
          <w:rFonts w:ascii="Times New Roman" w:hAnsi="Times New Roman" w:cs="Times New Roman"/>
          <w:sz w:val="24"/>
          <w:szCs w:val="24"/>
        </w:rPr>
        <w:t xml:space="preserve">Mikrofiber %70 polyester %30 polyamide olmalıdır. </w:t>
      </w:r>
      <w:r w:rsidR="00295ADC" w:rsidRPr="00EA6361">
        <w:rPr>
          <w:rFonts w:ascii="Times New Roman" w:hAnsi="Times New Roman" w:cs="Times New Roman"/>
          <w:sz w:val="24"/>
          <w:szCs w:val="24"/>
        </w:rPr>
        <w:t xml:space="preserve">40X40cm2 boyutlarında olmalı . </w:t>
      </w:r>
      <w:r w:rsidRPr="00EA6361">
        <w:rPr>
          <w:rFonts w:ascii="Times New Roman" w:hAnsi="Times New Roman" w:cs="Times New Roman"/>
          <w:sz w:val="24"/>
          <w:szCs w:val="24"/>
        </w:rPr>
        <w:t xml:space="preserve">Çamaşır </w:t>
      </w:r>
    </w:p>
    <w:p w14:paraId="2099AD4D" w14:textId="309E1714" w:rsidR="00295ADC" w:rsidRPr="00EA6361" w:rsidRDefault="00175D38" w:rsidP="00295ADC">
      <w:pPr>
        <w:pStyle w:val="ListeParagraf"/>
        <w:tabs>
          <w:tab w:val="left" w:pos="405"/>
        </w:tabs>
        <w:spacing w:after="0"/>
        <w:rPr>
          <w:rFonts w:ascii="Times New Roman" w:hAnsi="Times New Roman" w:cs="Times New Roman"/>
          <w:sz w:val="24"/>
          <w:szCs w:val="24"/>
        </w:rPr>
      </w:pPr>
      <w:r w:rsidRPr="00EA6361">
        <w:rPr>
          <w:rFonts w:ascii="Times New Roman" w:hAnsi="Times New Roman" w:cs="Times New Roman"/>
          <w:sz w:val="24"/>
          <w:szCs w:val="24"/>
        </w:rPr>
        <w:t>makinesinde yıkanabilir olmalıdır.</w:t>
      </w:r>
    </w:p>
    <w:p w14:paraId="3BE83202" w14:textId="77777777" w:rsidR="00CB4F7B" w:rsidRDefault="00CB4F7B" w:rsidP="00295ADC">
      <w:pPr>
        <w:pStyle w:val="ListeParagraf"/>
        <w:tabs>
          <w:tab w:val="left" w:pos="405"/>
        </w:tabs>
        <w:spacing w:after="0"/>
        <w:rPr>
          <w:rFonts w:ascii="Times New Roman" w:hAnsi="Times New Roman" w:cs="Times New Roman"/>
          <w:sz w:val="24"/>
          <w:szCs w:val="24"/>
        </w:rPr>
      </w:pPr>
    </w:p>
    <w:p w14:paraId="058FC1EF" w14:textId="4862D0C9" w:rsidR="00295ADC" w:rsidRDefault="00CB4F7B" w:rsidP="00295ADC">
      <w:pPr>
        <w:tabs>
          <w:tab w:val="left" w:pos="405"/>
        </w:tabs>
        <w:spacing w:after="0"/>
        <w:rPr>
          <w:rFonts w:ascii="Times New Roman" w:hAnsi="Times New Roman" w:cs="Times New Roman"/>
          <w:b/>
          <w:sz w:val="24"/>
          <w:szCs w:val="24"/>
        </w:rPr>
      </w:pPr>
      <w:r w:rsidRPr="00CB4F7B">
        <w:rPr>
          <w:rFonts w:ascii="Times New Roman" w:hAnsi="Times New Roman" w:cs="Times New Roman"/>
          <w:b/>
          <w:sz w:val="24"/>
          <w:szCs w:val="24"/>
        </w:rPr>
        <w:t xml:space="preserve">        8-TEMİZLİK FIRÇASI</w:t>
      </w:r>
    </w:p>
    <w:p w14:paraId="0EF8B6F1" w14:textId="53BF26E7" w:rsidR="00CB4F7B" w:rsidRPr="00EA6361" w:rsidRDefault="00CB4F7B" w:rsidP="00CB4F7B">
      <w:pPr>
        <w:tabs>
          <w:tab w:val="left" w:pos="405"/>
        </w:tabs>
        <w:spacing w:after="0"/>
        <w:rPr>
          <w:rFonts w:ascii="Times New Roman" w:hAnsi="Times New Roman" w:cs="Times New Roman"/>
          <w:sz w:val="24"/>
          <w:szCs w:val="24"/>
        </w:rPr>
      </w:pPr>
      <w:r w:rsidRPr="00EA6361">
        <w:rPr>
          <w:rFonts w:ascii="Times New Roman" w:hAnsi="Times New Roman" w:cs="Times New Roman"/>
          <w:sz w:val="24"/>
          <w:szCs w:val="24"/>
        </w:rPr>
        <w:t xml:space="preserve">          45 Cm Tel Fırça Sert Zeminde Kolay Temizlik. Dayanaklı ahşap sapı ile birlikte olmalıdır</w:t>
      </w:r>
    </w:p>
    <w:p w14:paraId="67444FA5" w14:textId="77777777" w:rsidR="00861A36" w:rsidRPr="00295ADC" w:rsidRDefault="00861A36" w:rsidP="00CB4F7B">
      <w:pPr>
        <w:tabs>
          <w:tab w:val="left" w:pos="405"/>
        </w:tabs>
        <w:spacing w:after="0"/>
        <w:rPr>
          <w:rFonts w:ascii="Times New Roman" w:hAnsi="Times New Roman" w:cs="Times New Roman"/>
          <w:sz w:val="24"/>
          <w:szCs w:val="24"/>
        </w:rPr>
      </w:pPr>
    </w:p>
    <w:p w14:paraId="0C901BA5" w14:textId="02A180A5" w:rsidR="008B23F0" w:rsidRDefault="008B23F0" w:rsidP="008B23F0">
      <w:pPr>
        <w:pStyle w:val="Balk11"/>
        <w:keepNext/>
        <w:keepLines/>
        <w:tabs>
          <w:tab w:val="left" w:pos="478"/>
        </w:tabs>
        <w:spacing w:after="240"/>
      </w:pPr>
      <w:r>
        <w:t xml:space="preserve">       9- VİLEDA TEMİZLİK SETİ</w:t>
      </w:r>
    </w:p>
    <w:p w14:paraId="0F813C32" w14:textId="77777777" w:rsidR="008B23F0" w:rsidRPr="00EA6361" w:rsidRDefault="008B23F0" w:rsidP="008B23F0">
      <w:pPr>
        <w:pStyle w:val="Gvdemetni0"/>
        <w:numPr>
          <w:ilvl w:val="0"/>
          <w:numId w:val="10"/>
        </w:numPr>
        <w:tabs>
          <w:tab w:val="left" w:pos="728"/>
        </w:tabs>
        <w:rPr>
          <w:sz w:val="24"/>
          <w:szCs w:val="24"/>
        </w:rPr>
      </w:pPr>
      <w:r w:rsidRPr="00EA6361">
        <w:rPr>
          <w:sz w:val="24"/>
          <w:szCs w:val="24"/>
        </w:rPr>
        <w:t>Ürün 1 kova 1 sıkma haznesi 1 mop ve 1 mop sapından oluşmalıdır.</w:t>
      </w:r>
    </w:p>
    <w:p w14:paraId="6BEF06EE" w14:textId="77777777" w:rsidR="008B23F0" w:rsidRPr="00EA6361" w:rsidRDefault="008B23F0" w:rsidP="008B23F0">
      <w:pPr>
        <w:pStyle w:val="Gvdemetni0"/>
        <w:numPr>
          <w:ilvl w:val="0"/>
          <w:numId w:val="10"/>
        </w:numPr>
        <w:tabs>
          <w:tab w:val="left" w:pos="728"/>
        </w:tabs>
        <w:rPr>
          <w:sz w:val="24"/>
          <w:szCs w:val="24"/>
        </w:rPr>
      </w:pPr>
      <w:r w:rsidRPr="00EA6361">
        <w:rPr>
          <w:sz w:val="24"/>
          <w:szCs w:val="24"/>
        </w:rPr>
        <w:t>Mop başlığı dönebilir olamlıdır</w:t>
      </w:r>
    </w:p>
    <w:p w14:paraId="4BE9BE37" w14:textId="77777777" w:rsidR="008B23F0" w:rsidRPr="00EA6361" w:rsidRDefault="008B23F0" w:rsidP="008B23F0">
      <w:pPr>
        <w:pStyle w:val="Gvdemetni0"/>
        <w:numPr>
          <w:ilvl w:val="0"/>
          <w:numId w:val="10"/>
        </w:numPr>
        <w:tabs>
          <w:tab w:val="left" w:pos="728"/>
        </w:tabs>
        <w:rPr>
          <w:sz w:val="24"/>
          <w:szCs w:val="24"/>
        </w:rPr>
      </w:pPr>
      <w:r w:rsidRPr="00EA6361">
        <w:rPr>
          <w:sz w:val="24"/>
          <w:szCs w:val="24"/>
        </w:rPr>
        <w:t>Sıkma haznesi pedallı ve dönebilir olmalıdır</w:t>
      </w:r>
    </w:p>
    <w:p w14:paraId="6133113B" w14:textId="77777777" w:rsidR="008B23F0" w:rsidRPr="00EA6361" w:rsidRDefault="008B23F0" w:rsidP="008B23F0">
      <w:pPr>
        <w:pStyle w:val="Gvdemetni0"/>
        <w:numPr>
          <w:ilvl w:val="0"/>
          <w:numId w:val="10"/>
        </w:numPr>
        <w:tabs>
          <w:tab w:val="left" w:pos="728"/>
        </w:tabs>
        <w:rPr>
          <w:sz w:val="24"/>
          <w:szCs w:val="24"/>
        </w:rPr>
      </w:pPr>
      <w:r w:rsidRPr="00EA6361">
        <w:rPr>
          <w:sz w:val="24"/>
          <w:szCs w:val="24"/>
        </w:rPr>
        <w:t>Jumbo boy kova olmalıdır</w:t>
      </w:r>
    </w:p>
    <w:p w14:paraId="7F28E8AF" w14:textId="77777777" w:rsidR="008B23F0" w:rsidRPr="00EA6361" w:rsidRDefault="008B23F0" w:rsidP="008B23F0">
      <w:pPr>
        <w:pStyle w:val="Gvdemetni0"/>
        <w:numPr>
          <w:ilvl w:val="0"/>
          <w:numId w:val="10"/>
        </w:numPr>
        <w:tabs>
          <w:tab w:val="left" w:pos="728"/>
        </w:tabs>
        <w:spacing w:line="216" w:lineRule="auto"/>
        <w:rPr>
          <w:sz w:val="24"/>
          <w:szCs w:val="24"/>
        </w:rPr>
      </w:pPr>
      <w:r w:rsidRPr="00EA6361">
        <w:rPr>
          <w:sz w:val="24"/>
          <w:szCs w:val="24"/>
        </w:rPr>
        <w:t>Üretici firmanın TSE kalite belgesi olacaktır.</w:t>
      </w:r>
    </w:p>
    <w:p w14:paraId="4D3FB05A" w14:textId="1EAF34FE" w:rsidR="00B15F65" w:rsidRPr="007B5A41" w:rsidRDefault="00B15F65" w:rsidP="007B5A41">
      <w:pPr>
        <w:spacing w:after="0"/>
        <w:jc w:val="both"/>
        <w:rPr>
          <w:rFonts w:ascii="Times New Roman" w:hAnsi="Times New Roman" w:cs="Times New Roman"/>
          <w:b/>
          <w:bCs/>
        </w:rPr>
      </w:pPr>
    </w:p>
    <w:p w14:paraId="7626190F" w14:textId="559F71EF" w:rsidR="001D5627" w:rsidRDefault="001D5627" w:rsidP="001D5627">
      <w:pPr>
        <w:spacing w:after="0"/>
        <w:jc w:val="both"/>
        <w:rPr>
          <w:rFonts w:ascii="Times New Roman" w:hAnsi="Times New Roman" w:cs="Times New Roman"/>
          <w:b/>
          <w:bCs/>
        </w:rPr>
      </w:pPr>
      <w:r>
        <w:rPr>
          <w:rFonts w:ascii="Times New Roman" w:hAnsi="Times New Roman" w:cs="Times New Roman"/>
          <w:b/>
          <w:bCs/>
        </w:rPr>
        <w:t xml:space="preserve">      </w:t>
      </w:r>
      <w:r w:rsidRPr="001D5627">
        <w:rPr>
          <w:rFonts w:ascii="Times New Roman" w:hAnsi="Times New Roman" w:cs="Times New Roman"/>
          <w:b/>
          <w:bCs/>
        </w:rPr>
        <w:t>10- DEMİR KÜREK (Saplı)</w:t>
      </w:r>
    </w:p>
    <w:p w14:paraId="60E2BD82" w14:textId="1E5DDA3E" w:rsidR="00403111" w:rsidRDefault="00403111" w:rsidP="00403111">
      <w:pPr>
        <w:spacing w:after="0"/>
        <w:jc w:val="both"/>
        <w:rPr>
          <w:rFonts w:ascii="Times New Roman" w:hAnsi="Times New Roman" w:cs="Times New Roman"/>
          <w:sz w:val="24"/>
          <w:szCs w:val="24"/>
        </w:rPr>
      </w:pPr>
      <w:r>
        <w:rPr>
          <w:rFonts w:ascii="Times New Roman" w:hAnsi="Times New Roman" w:cs="Times New Roman"/>
          <w:sz w:val="24"/>
          <w:szCs w:val="24"/>
        </w:rPr>
        <w:t xml:space="preserve">          Metal dayanaklı ahşap sapı ile birlikte olmalıdır.</w:t>
      </w:r>
    </w:p>
    <w:p w14:paraId="118A4F2C" w14:textId="72DC46B9" w:rsidR="00517F5B" w:rsidRDefault="00517F5B" w:rsidP="004031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584DF10" w14:textId="77777777" w:rsidR="00517F5B" w:rsidRDefault="00517F5B" w:rsidP="00403111">
      <w:pPr>
        <w:spacing w:after="0"/>
        <w:jc w:val="both"/>
        <w:rPr>
          <w:rFonts w:ascii="Times New Roman" w:hAnsi="Times New Roman" w:cs="Times New Roman"/>
          <w:b/>
          <w:sz w:val="24"/>
          <w:szCs w:val="24"/>
        </w:rPr>
      </w:pPr>
      <w:r w:rsidRPr="00517F5B">
        <w:rPr>
          <w:rFonts w:ascii="Times New Roman" w:hAnsi="Times New Roman" w:cs="Times New Roman"/>
          <w:b/>
          <w:sz w:val="24"/>
          <w:szCs w:val="24"/>
        </w:rPr>
        <w:lastRenderedPageBreak/>
        <w:t>11-  TUVALET KAĞIDI (32 Lİ )</w:t>
      </w:r>
      <w:r>
        <w:rPr>
          <w:rFonts w:ascii="Times New Roman" w:hAnsi="Times New Roman" w:cs="Times New Roman"/>
          <w:b/>
          <w:sz w:val="24"/>
          <w:szCs w:val="24"/>
        </w:rPr>
        <w:t xml:space="preserve"> </w:t>
      </w:r>
    </w:p>
    <w:p w14:paraId="760AD2E8" w14:textId="5D129C92" w:rsidR="00517F5B" w:rsidRPr="00EA6361" w:rsidRDefault="00517F5B" w:rsidP="00403111">
      <w:pPr>
        <w:spacing w:after="0"/>
        <w:jc w:val="both"/>
        <w:rPr>
          <w:rFonts w:ascii="Times New Roman" w:hAnsi="Times New Roman" w:cs="Times New Roman"/>
          <w:color w:val="000000"/>
          <w:sz w:val="24"/>
          <w:szCs w:val="24"/>
          <w:shd w:val="clear" w:color="auto" w:fill="FFFFFF"/>
        </w:rPr>
      </w:pPr>
      <w:r w:rsidRPr="00EA6361">
        <w:rPr>
          <w:rFonts w:ascii="Times New Roman" w:hAnsi="Times New Roman" w:cs="Times New Roman"/>
          <w:color w:val="000000"/>
          <w:sz w:val="24"/>
          <w:szCs w:val="24"/>
          <w:shd w:val="clear" w:color="auto" w:fill="FFFFFF"/>
        </w:rPr>
        <w:t>Yüksek emiş gücü ve kalın katmanları ile sıvıya oldukça dayanıklılık sağlayan tuvalet kağıdı hijyen bakımından uygun olma.</w:t>
      </w:r>
    </w:p>
    <w:p w14:paraId="088C6AAB" w14:textId="15A792B5" w:rsidR="00517F5B" w:rsidRPr="00EA6361" w:rsidRDefault="00517F5B" w:rsidP="00517F5B">
      <w:pPr>
        <w:spacing w:after="0"/>
        <w:jc w:val="both"/>
        <w:rPr>
          <w:rFonts w:ascii="Times New Roman" w:hAnsi="Times New Roman" w:cs="Times New Roman"/>
          <w:color w:val="000000"/>
          <w:sz w:val="24"/>
          <w:szCs w:val="24"/>
          <w:shd w:val="clear" w:color="auto" w:fill="FFFFFF"/>
        </w:rPr>
      </w:pPr>
      <w:r w:rsidRPr="00EA6361">
        <w:rPr>
          <w:rFonts w:ascii="Times New Roman" w:hAnsi="Times New Roman" w:cs="Times New Roman"/>
          <w:color w:val="000000"/>
          <w:sz w:val="24"/>
          <w:szCs w:val="24"/>
          <w:shd w:val="clear" w:color="auto" w:fill="FFFFFF"/>
        </w:rPr>
        <w:t>3 katlı olmalı TSE şartları uygun .</w:t>
      </w:r>
    </w:p>
    <w:p w14:paraId="3BB5FBF1" w14:textId="59A958E7" w:rsidR="00517F5B" w:rsidRPr="00EA6361" w:rsidRDefault="00517F5B" w:rsidP="00517F5B">
      <w:pPr>
        <w:spacing w:after="0"/>
        <w:jc w:val="both"/>
        <w:rPr>
          <w:rFonts w:ascii="Times New Roman" w:hAnsi="Times New Roman" w:cs="Times New Roman"/>
          <w:color w:val="000000"/>
          <w:sz w:val="24"/>
          <w:szCs w:val="24"/>
          <w:shd w:val="clear" w:color="auto" w:fill="FFFFFF"/>
        </w:rPr>
      </w:pPr>
      <w:r w:rsidRPr="00EA6361">
        <w:rPr>
          <w:rFonts w:ascii="Times New Roman" w:hAnsi="Times New Roman" w:cs="Times New Roman"/>
          <w:color w:val="000000"/>
          <w:sz w:val="24"/>
          <w:szCs w:val="24"/>
          <w:shd w:val="clear" w:color="auto" w:fill="FFFFFF"/>
        </w:rPr>
        <w:t>Temizlikte emiciliğin son derece önemini vurgulayan tuvalet kağıtları hijyende kaliteyi olmalı.</w:t>
      </w:r>
    </w:p>
    <w:p w14:paraId="07922C22" w14:textId="796E8EF9" w:rsidR="00517F5B" w:rsidRPr="00EA6361" w:rsidRDefault="00517F5B" w:rsidP="00403111">
      <w:pPr>
        <w:spacing w:after="0"/>
        <w:jc w:val="both"/>
        <w:rPr>
          <w:rFonts w:ascii="Times New Roman" w:hAnsi="Times New Roman" w:cs="Times New Roman"/>
          <w:b/>
          <w:bCs/>
          <w:sz w:val="24"/>
          <w:szCs w:val="24"/>
        </w:rPr>
      </w:pPr>
      <w:r w:rsidRPr="00EA6361">
        <w:rPr>
          <w:rFonts w:ascii="Times New Roman" w:hAnsi="Times New Roman" w:cs="Times New Roman"/>
          <w:color w:val="000000"/>
          <w:sz w:val="24"/>
          <w:szCs w:val="24"/>
          <w:shd w:val="clear" w:color="auto" w:fill="FFFFFF"/>
        </w:rPr>
        <w:t xml:space="preserve">bu ürün tuvalet ve mutfak gibi çeşitli alanlarda da kullanılabilir olmalı. </w:t>
      </w:r>
    </w:p>
    <w:p w14:paraId="30025201" w14:textId="23D3EDEB" w:rsidR="002659F8" w:rsidRDefault="002659F8" w:rsidP="008B7C9E">
      <w:pPr>
        <w:spacing w:after="0"/>
        <w:jc w:val="both"/>
        <w:rPr>
          <w:rFonts w:ascii="Times New Roman" w:hAnsi="Times New Roman" w:cs="Times New Roman"/>
          <w:bCs/>
        </w:rPr>
      </w:pPr>
    </w:p>
    <w:p w14:paraId="145B0845" w14:textId="04B57620" w:rsidR="008B7C9E" w:rsidRDefault="008B7C9E" w:rsidP="008B7C9E">
      <w:pPr>
        <w:spacing w:after="0"/>
        <w:jc w:val="both"/>
        <w:rPr>
          <w:rFonts w:ascii="Times New Roman" w:hAnsi="Times New Roman" w:cs="Times New Roman"/>
          <w:b/>
          <w:bCs/>
        </w:rPr>
      </w:pPr>
      <w:r w:rsidRPr="008B7C9E">
        <w:rPr>
          <w:rFonts w:ascii="Times New Roman" w:hAnsi="Times New Roman" w:cs="Times New Roman"/>
          <w:b/>
          <w:bCs/>
        </w:rPr>
        <w:t>12. ÇÖPÇÜ KÜREĞİ</w:t>
      </w:r>
    </w:p>
    <w:p w14:paraId="4FAADAC3" w14:textId="77777777" w:rsidR="008B7C9E" w:rsidRPr="00EA6361" w:rsidRDefault="008B7C9E" w:rsidP="008B7C9E">
      <w:pPr>
        <w:spacing w:after="0"/>
        <w:jc w:val="both"/>
        <w:rPr>
          <w:rFonts w:ascii="Times New Roman" w:hAnsi="Times New Roman" w:cs="Times New Roman"/>
          <w:bCs/>
          <w:sz w:val="24"/>
          <w:szCs w:val="24"/>
        </w:rPr>
      </w:pPr>
      <w:r w:rsidRPr="00EA6361">
        <w:rPr>
          <w:rFonts w:ascii="Times New Roman" w:hAnsi="Times New Roman" w:cs="Times New Roman"/>
          <w:b/>
          <w:bCs/>
          <w:sz w:val="24"/>
          <w:szCs w:val="24"/>
        </w:rPr>
        <w:t xml:space="preserve">- </w:t>
      </w:r>
      <w:r w:rsidRPr="00EA6361">
        <w:rPr>
          <w:rFonts w:ascii="Times New Roman" w:hAnsi="Times New Roman" w:cs="Times New Roman"/>
          <w:bCs/>
          <w:sz w:val="24"/>
          <w:szCs w:val="24"/>
        </w:rPr>
        <w:t>Ürün metal saplıdır.</w:t>
      </w:r>
    </w:p>
    <w:p w14:paraId="1023E283" w14:textId="77777777" w:rsidR="008B7C9E" w:rsidRPr="00EA6361" w:rsidRDefault="008B7C9E" w:rsidP="008B7C9E">
      <w:pPr>
        <w:spacing w:after="0"/>
        <w:jc w:val="both"/>
        <w:rPr>
          <w:rFonts w:ascii="Times New Roman" w:hAnsi="Times New Roman" w:cs="Times New Roman"/>
          <w:bCs/>
          <w:sz w:val="24"/>
          <w:szCs w:val="24"/>
        </w:rPr>
      </w:pPr>
      <w:r w:rsidRPr="00EA6361">
        <w:rPr>
          <w:rFonts w:ascii="Times New Roman" w:hAnsi="Times New Roman" w:cs="Times New Roman"/>
          <w:bCs/>
          <w:sz w:val="24"/>
          <w:szCs w:val="24"/>
        </w:rPr>
        <w:t xml:space="preserve"> - Darbelere karşı dayanıklı hammadeden üretilmiştir. </w:t>
      </w:r>
    </w:p>
    <w:p w14:paraId="408157C8" w14:textId="4BB57E93" w:rsidR="008B7C9E" w:rsidRPr="00EA6361" w:rsidRDefault="008B7C9E" w:rsidP="008B7C9E">
      <w:pPr>
        <w:spacing w:after="0"/>
        <w:jc w:val="both"/>
        <w:rPr>
          <w:rFonts w:ascii="Times New Roman" w:hAnsi="Times New Roman" w:cs="Times New Roman"/>
          <w:bCs/>
          <w:sz w:val="24"/>
          <w:szCs w:val="24"/>
        </w:rPr>
      </w:pPr>
      <w:r w:rsidRPr="00EA6361">
        <w:rPr>
          <w:rFonts w:ascii="Times New Roman" w:hAnsi="Times New Roman" w:cs="Times New Roman"/>
          <w:bCs/>
          <w:sz w:val="24"/>
          <w:szCs w:val="24"/>
        </w:rPr>
        <w:t>- Ağız kısmında kırılmalara karşı feder (mukavemet) ilave edilmiştir.</w:t>
      </w:r>
    </w:p>
    <w:p w14:paraId="0CC5B615" w14:textId="77777777" w:rsidR="008B7C9E" w:rsidRPr="008B7C9E" w:rsidRDefault="008B7C9E" w:rsidP="008B7C9E">
      <w:pPr>
        <w:spacing w:after="0"/>
        <w:jc w:val="both"/>
        <w:rPr>
          <w:rFonts w:ascii="Times New Roman" w:hAnsi="Times New Roman" w:cs="Times New Roman"/>
          <w:b/>
          <w:bCs/>
        </w:rPr>
      </w:pPr>
    </w:p>
    <w:p w14:paraId="69137E57" w14:textId="62FFC2E0" w:rsidR="00517F5B" w:rsidRPr="00517F5B" w:rsidRDefault="00517F5B" w:rsidP="00517F5B">
      <w:pPr>
        <w:spacing w:after="0"/>
        <w:jc w:val="both"/>
        <w:rPr>
          <w:b/>
          <w:sz w:val="24"/>
          <w:szCs w:val="24"/>
        </w:rPr>
      </w:pPr>
      <w:r w:rsidRPr="00517F5B">
        <w:rPr>
          <w:rFonts w:ascii="Times New Roman" w:hAnsi="Times New Roman" w:cs="Times New Roman"/>
          <w:b/>
          <w:bCs/>
          <w:sz w:val="24"/>
          <w:szCs w:val="24"/>
        </w:rPr>
        <w:t>13-</w:t>
      </w:r>
      <w:r w:rsidRPr="00517F5B">
        <w:rPr>
          <w:b/>
          <w:sz w:val="24"/>
          <w:szCs w:val="24"/>
        </w:rPr>
        <w:t xml:space="preserve"> BAHÇE HORTUMU</w:t>
      </w:r>
    </w:p>
    <w:p w14:paraId="2CC4CACF" w14:textId="17B8849F" w:rsidR="00517F5B" w:rsidRDefault="00517F5B" w:rsidP="00517F5B">
      <w:pPr>
        <w:spacing w:after="0"/>
        <w:jc w:val="both"/>
      </w:pPr>
      <w:r>
        <w:t>Bahçe Hortumu Bahçe Ve Alan Sulama  uygun 1. Kaliteden olma</w:t>
      </w:r>
      <w:r w:rsidR="008B7C9E">
        <w:t>.</w:t>
      </w:r>
      <w:r w:rsidR="00FA5964">
        <w:t xml:space="preserve"> </w:t>
      </w:r>
    </w:p>
    <w:p w14:paraId="1CC490D2" w14:textId="326D8336" w:rsidR="00FA5964" w:rsidRDefault="00FA5964" w:rsidP="00517F5B">
      <w:pPr>
        <w:spacing w:after="0"/>
        <w:jc w:val="both"/>
      </w:pPr>
      <w:r>
        <w:t>Her bir 50 metre halinde 22 adet olarak teslim edilecektir.</w:t>
      </w:r>
    </w:p>
    <w:p w14:paraId="56051FDF" w14:textId="77777777" w:rsidR="008B7C9E" w:rsidRPr="00517F5B" w:rsidRDefault="008B7C9E" w:rsidP="00517F5B">
      <w:pPr>
        <w:spacing w:after="0"/>
        <w:jc w:val="both"/>
        <w:rPr>
          <w:rFonts w:ascii="Times New Roman" w:hAnsi="Times New Roman" w:cs="Times New Roman"/>
          <w:bCs/>
        </w:rPr>
      </w:pPr>
    </w:p>
    <w:p w14:paraId="6410BE83" w14:textId="77777777" w:rsidR="002659F8" w:rsidRDefault="002659F8" w:rsidP="002659F8">
      <w:pPr>
        <w:rPr>
          <w:rFonts w:ascii="Times New Roman" w:eastAsiaTheme="minorHAnsi" w:hAnsi="Times New Roman" w:cs="Times New Roman"/>
          <w:bCs/>
          <w:sz w:val="24"/>
          <w:szCs w:val="24"/>
          <w:lang w:eastAsia="en-US"/>
        </w:rPr>
      </w:pPr>
      <w:r w:rsidRPr="00CB4F7B">
        <w:rPr>
          <w:rFonts w:ascii="Times New Roman" w:hAnsi="Times New Roman" w:cs="Times New Roman"/>
          <w:b/>
          <w:bCs/>
        </w:rPr>
        <w:t>Not</w:t>
      </w:r>
      <w:r w:rsidRPr="00CB4F7B">
        <w:rPr>
          <w:rFonts w:ascii="Times New Roman" w:hAnsi="Times New Roman" w:cs="Times New Roman"/>
          <w:b/>
          <w:bCs/>
          <w:sz w:val="24"/>
          <w:szCs w:val="24"/>
        </w:rPr>
        <w:t>:</w:t>
      </w:r>
      <w:r>
        <w:rPr>
          <w:rFonts w:ascii="Times New Roman" w:hAnsi="Times New Roman" w:cs="Times New Roman"/>
          <w:bCs/>
          <w:sz w:val="24"/>
          <w:szCs w:val="24"/>
        </w:rPr>
        <w:t xml:space="preserve"> İhaleye Katılacak olan bütün firmalar İhaleden önce bütün ürünlerden 1’er adet numunelerini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716992BC" w14:textId="77777777" w:rsidR="002659F8" w:rsidRPr="00E40379" w:rsidRDefault="002659F8" w:rsidP="002659F8">
      <w:pPr>
        <w:rPr>
          <w:rFonts w:ascii="Times New Roman" w:hAnsi="Times New Roman" w:cs="Times New Roman"/>
          <w:bCs/>
          <w:sz w:val="24"/>
          <w:szCs w:val="24"/>
        </w:rPr>
      </w:pPr>
    </w:p>
    <w:p w14:paraId="7A2F2CC1" w14:textId="77777777"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1- Birim Fiyat Teklif Cetvelindeki kısma teklif verilmek zorundadır.</w:t>
      </w:r>
    </w:p>
    <w:p w14:paraId="7ED4EF0E" w14:textId="77777777"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49E3F188" w14:textId="77777777"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3-  Teklif Cetvelleri Müdürlüğümüzden alınacaktır.                                                                                                                                                                                                                                                                             4-Fiyatlar KDV hariç yazılacaktır.</w:t>
      </w:r>
    </w:p>
    <w:p w14:paraId="48B5DB94" w14:textId="77777777"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5-Tekliflerinizde silinti kazıntı olmayacak. Firma kaşesi okunaklı olacaktır.</w:t>
      </w:r>
    </w:p>
    <w:p w14:paraId="03B58932" w14:textId="77777777" w:rsidR="002659F8" w:rsidRPr="00E40379" w:rsidRDefault="002659F8" w:rsidP="002659F8">
      <w:pPr>
        <w:rPr>
          <w:rFonts w:ascii="Times New Roman" w:hAnsi="Times New Roman" w:cs="Times New Roman"/>
          <w:b/>
          <w:sz w:val="24"/>
          <w:szCs w:val="24"/>
        </w:rPr>
      </w:pPr>
      <w:r w:rsidRPr="00E40379">
        <w:rPr>
          <w:rFonts w:ascii="Times New Roman" w:hAnsi="Times New Roman" w:cs="Times New Roman"/>
          <w:b/>
          <w:sz w:val="24"/>
          <w:szCs w:val="24"/>
        </w:rPr>
        <w:t>6-Temizlik Malzemesi işi teknik şartnameye uygun olacaktır.</w:t>
      </w:r>
    </w:p>
    <w:tbl>
      <w:tblPr>
        <w:tblW w:w="0" w:type="auto"/>
        <w:tblInd w:w="-30" w:type="dxa"/>
        <w:tblLayout w:type="fixed"/>
        <w:tblCellMar>
          <w:left w:w="70" w:type="dxa"/>
          <w:right w:w="70" w:type="dxa"/>
        </w:tblCellMar>
        <w:tblLook w:val="0000" w:firstRow="0" w:lastRow="0" w:firstColumn="0" w:lastColumn="0" w:noHBand="0" w:noVBand="0"/>
      </w:tblPr>
      <w:tblGrid>
        <w:gridCol w:w="619"/>
        <w:gridCol w:w="9108"/>
      </w:tblGrid>
      <w:tr w:rsidR="00287474" w:rsidRPr="00E40379" w14:paraId="47209D7D" w14:textId="77777777" w:rsidTr="00287474">
        <w:trPr>
          <w:trHeight w:val="185"/>
        </w:trPr>
        <w:tc>
          <w:tcPr>
            <w:tcW w:w="619" w:type="dxa"/>
            <w:gridSpan w:val="2"/>
            <w:tcBorders>
              <w:top w:val="nil"/>
              <w:left w:val="nil"/>
              <w:bottom w:val="nil"/>
              <w:right w:val="nil"/>
            </w:tcBorders>
          </w:tcPr>
          <w:p w14:paraId="4DD854B8" w14:textId="308C1C5B" w:rsidR="00287474" w:rsidRPr="00E40379" w:rsidRDefault="0028747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sidRPr="00E40379">
              <w:rPr>
                <w:rFonts w:ascii="Times New Roman" w:eastAsiaTheme="minorHAnsi" w:hAnsi="Times New Roman" w:cs="Times New Roman"/>
                <w:b/>
                <w:color w:val="000000"/>
                <w:sz w:val="24"/>
                <w:szCs w:val="24"/>
                <w:lang w:eastAsia="en-US"/>
              </w:rPr>
              <w:t>7- İsteklilerden tekliflere ait numune istenecek olup değerlendirme Teknik Şartname ve numuneye göre yapılacaktır.</w:t>
            </w:r>
          </w:p>
        </w:tc>
      </w:tr>
      <w:tr w:rsidR="00287474" w:rsidRPr="00E40379" w14:paraId="1A22BDD7" w14:textId="77777777" w:rsidTr="00287474">
        <w:trPr>
          <w:trHeight w:val="185"/>
        </w:trPr>
        <w:tc>
          <w:tcPr>
            <w:tcW w:w="619" w:type="dxa"/>
            <w:gridSpan w:val="2"/>
            <w:tcBorders>
              <w:top w:val="nil"/>
              <w:left w:val="nil"/>
              <w:bottom w:val="nil"/>
              <w:right w:val="nil"/>
            </w:tcBorders>
          </w:tcPr>
          <w:p w14:paraId="4946AE22" w14:textId="796C580F" w:rsidR="00287474" w:rsidRPr="00E40379" w:rsidRDefault="00401B51">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r>
              <w:rPr>
                <w:rFonts w:ascii="Times New Roman" w:eastAsiaTheme="minorHAnsi" w:hAnsi="Times New Roman" w:cs="Times New Roman"/>
                <w:b/>
                <w:color w:val="000000"/>
                <w:sz w:val="24"/>
                <w:szCs w:val="24"/>
                <w:lang w:eastAsia="en-US"/>
              </w:rPr>
              <w:t>8</w:t>
            </w:r>
            <w:r w:rsidR="00287474" w:rsidRPr="00E40379">
              <w:rPr>
                <w:rFonts w:ascii="Times New Roman" w:eastAsiaTheme="minorHAnsi" w:hAnsi="Times New Roman" w:cs="Times New Roman"/>
                <w:b/>
                <w:color w:val="000000"/>
                <w:sz w:val="24"/>
                <w:szCs w:val="24"/>
                <w:lang w:eastAsia="en-US"/>
              </w:rPr>
              <w:t>- Şartları uymayan ürünler yüklenici firma tarafından ücret talep edilmeden değiştirilecektir.</w:t>
            </w:r>
          </w:p>
        </w:tc>
      </w:tr>
      <w:tr w:rsidR="00287474" w:rsidRPr="00E40379" w14:paraId="2F3FD4D8" w14:textId="77777777" w:rsidTr="00287474">
        <w:trPr>
          <w:gridAfter w:val="1"/>
          <w:wAfter w:w="9108" w:type="dxa"/>
          <w:trHeight w:val="185"/>
        </w:trPr>
        <w:tc>
          <w:tcPr>
            <w:tcW w:w="619" w:type="dxa"/>
            <w:tcBorders>
              <w:top w:val="nil"/>
              <w:left w:val="nil"/>
              <w:bottom w:val="nil"/>
              <w:right w:val="nil"/>
            </w:tcBorders>
          </w:tcPr>
          <w:p w14:paraId="0643F178" w14:textId="4D8CD051" w:rsidR="00287474" w:rsidRPr="00287474" w:rsidRDefault="00287474" w:rsidP="00287474">
            <w:pPr>
              <w:autoSpaceDE w:val="0"/>
              <w:autoSpaceDN w:val="0"/>
              <w:adjustRightInd w:val="0"/>
              <w:spacing w:after="0" w:line="240" w:lineRule="auto"/>
              <w:rPr>
                <w:rFonts w:ascii="Times New Roman" w:eastAsiaTheme="minorHAnsi" w:hAnsi="Times New Roman" w:cs="Times New Roman"/>
                <w:b/>
                <w:color w:val="000000"/>
                <w:sz w:val="24"/>
                <w:szCs w:val="24"/>
                <w:lang w:eastAsia="en-US"/>
              </w:rPr>
            </w:pPr>
          </w:p>
        </w:tc>
      </w:tr>
    </w:tbl>
    <w:p w14:paraId="5C70D90A" w14:textId="55D973E2" w:rsidR="00DC684A" w:rsidRPr="00C275C6" w:rsidRDefault="00DC684A" w:rsidP="00DC684A">
      <w:pPr>
        <w:spacing w:after="0"/>
        <w:jc w:val="both"/>
        <w:rPr>
          <w:rFonts w:ascii="Times New Roman" w:hAnsi="Times New Roman" w:cs="Times New Roman"/>
          <w:bCs/>
          <w:szCs w:val="24"/>
        </w:rPr>
      </w:pP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91"/>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35067376"/>
    <w:multiLevelType w:val="multilevel"/>
    <w:tmpl w:val="7048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EA45F0"/>
    <w:multiLevelType w:val="hybridMultilevel"/>
    <w:tmpl w:val="81FE4E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BAF4194"/>
    <w:multiLevelType w:val="hybridMultilevel"/>
    <w:tmpl w:val="F4FE74B2"/>
    <w:lvl w:ilvl="0" w:tplc="F61E9BD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1"/>
  </w:num>
  <w:num w:numId="5">
    <w:abstractNumId w:val="0"/>
  </w:num>
  <w:num w:numId="6">
    <w:abstractNumId w:val="4"/>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93905"/>
    <w:rsid w:val="000B2F26"/>
    <w:rsid w:val="00175D38"/>
    <w:rsid w:val="001C19B1"/>
    <w:rsid w:val="001D5627"/>
    <w:rsid w:val="001D6875"/>
    <w:rsid w:val="001D7B69"/>
    <w:rsid w:val="00247072"/>
    <w:rsid w:val="0026441E"/>
    <w:rsid w:val="002659F8"/>
    <w:rsid w:val="00287474"/>
    <w:rsid w:val="00295ADC"/>
    <w:rsid w:val="002A4115"/>
    <w:rsid w:val="002C75A7"/>
    <w:rsid w:val="002D0AA1"/>
    <w:rsid w:val="002E4DED"/>
    <w:rsid w:val="0036483E"/>
    <w:rsid w:val="003B7ABE"/>
    <w:rsid w:val="003F060B"/>
    <w:rsid w:val="00401B51"/>
    <w:rsid w:val="00403111"/>
    <w:rsid w:val="004054DA"/>
    <w:rsid w:val="00414731"/>
    <w:rsid w:val="004224D9"/>
    <w:rsid w:val="00430EB4"/>
    <w:rsid w:val="004E1B4C"/>
    <w:rsid w:val="004E5EBD"/>
    <w:rsid w:val="00507091"/>
    <w:rsid w:val="005163E8"/>
    <w:rsid w:val="00517F5B"/>
    <w:rsid w:val="00522A49"/>
    <w:rsid w:val="005455B9"/>
    <w:rsid w:val="00554299"/>
    <w:rsid w:val="0055711C"/>
    <w:rsid w:val="005A7C9D"/>
    <w:rsid w:val="005C384A"/>
    <w:rsid w:val="005D1AF1"/>
    <w:rsid w:val="00625C85"/>
    <w:rsid w:val="00640AAE"/>
    <w:rsid w:val="006F589C"/>
    <w:rsid w:val="00700DDA"/>
    <w:rsid w:val="00734242"/>
    <w:rsid w:val="007357C3"/>
    <w:rsid w:val="0074577F"/>
    <w:rsid w:val="00791965"/>
    <w:rsid w:val="007B5A41"/>
    <w:rsid w:val="007D38F2"/>
    <w:rsid w:val="00843123"/>
    <w:rsid w:val="00843423"/>
    <w:rsid w:val="008511A1"/>
    <w:rsid w:val="00861A36"/>
    <w:rsid w:val="00874FCC"/>
    <w:rsid w:val="008808DA"/>
    <w:rsid w:val="008B23F0"/>
    <w:rsid w:val="008B7C9E"/>
    <w:rsid w:val="00904253"/>
    <w:rsid w:val="00934A03"/>
    <w:rsid w:val="00952609"/>
    <w:rsid w:val="009534FE"/>
    <w:rsid w:val="009E252B"/>
    <w:rsid w:val="009F7F00"/>
    <w:rsid w:val="00A2418E"/>
    <w:rsid w:val="00A53D94"/>
    <w:rsid w:val="00A57861"/>
    <w:rsid w:val="00A640DC"/>
    <w:rsid w:val="00A6447C"/>
    <w:rsid w:val="00A949B1"/>
    <w:rsid w:val="00AD12FD"/>
    <w:rsid w:val="00AD16D1"/>
    <w:rsid w:val="00AE0BE1"/>
    <w:rsid w:val="00B15F65"/>
    <w:rsid w:val="00B55514"/>
    <w:rsid w:val="00BC4659"/>
    <w:rsid w:val="00BE0E5A"/>
    <w:rsid w:val="00C21F85"/>
    <w:rsid w:val="00C275C6"/>
    <w:rsid w:val="00CB4F7B"/>
    <w:rsid w:val="00CB504E"/>
    <w:rsid w:val="00D10B22"/>
    <w:rsid w:val="00D45D96"/>
    <w:rsid w:val="00D743A3"/>
    <w:rsid w:val="00D80BFF"/>
    <w:rsid w:val="00D90BD6"/>
    <w:rsid w:val="00D94E90"/>
    <w:rsid w:val="00DB1975"/>
    <w:rsid w:val="00DC5B2A"/>
    <w:rsid w:val="00DC684A"/>
    <w:rsid w:val="00E15015"/>
    <w:rsid w:val="00E40379"/>
    <w:rsid w:val="00EA6361"/>
    <w:rsid w:val="00EA706B"/>
    <w:rsid w:val="00F070EB"/>
    <w:rsid w:val="00F22A95"/>
    <w:rsid w:val="00F26723"/>
    <w:rsid w:val="00F44393"/>
    <w:rsid w:val="00F50978"/>
    <w:rsid w:val="00FA59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6AFE4"/>
  <w15:docId w15:val="{07DE054C-A588-42CF-831E-F61AA2643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paragraph" w:styleId="Balk1">
    <w:name w:val="heading 1"/>
    <w:basedOn w:val="Normal"/>
    <w:next w:val="Normal"/>
    <w:link w:val="Balk1Char"/>
    <w:uiPriority w:val="9"/>
    <w:qFormat/>
    <w:rsid w:val="00BC465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link w:val="Balk3Char"/>
    <w:uiPriority w:val="9"/>
    <w:qFormat/>
    <w:rsid w:val="005A7C9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paragraph" w:styleId="AralkYok">
    <w:name w:val="No Spacing"/>
    <w:uiPriority w:val="1"/>
    <w:qFormat/>
    <w:rsid w:val="00952609"/>
    <w:pPr>
      <w:spacing w:after="0" w:line="240" w:lineRule="auto"/>
    </w:pPr>
  </w:style>
  <w:style w:type="character" w:customStyle="1" w:styleId="Balk3Char">
    <w:name w:val="Başlık 3 Char"/>
    <w:basedOn w:val="VarsaylanParagrafYazTipi"/>
    <w:link w:val="Balk3"/>
    <w:uiPriority w:val="9"/>
    <w:rsid w:val="005A7C9D"/>
    <w:rPr>
      <w:rFonts w:ascii="Times New Roman" w:eastAsia="Times New Roman" w:hAnsi="Times New Roman" w:cs="Times New Roman"/>
      <w:b/>
      <w:bCs/>
      <w:sz w:val="27"/>
      <w:szCs w:val="27"/>
      <w:lang w:eastAsia="tr-TR"/>
    </w:rPr>
  </w:style>
  <w:style w:type="character" w:customStyle="1" w:styleId="Gvdemetni">
    <w:name w:val="Gövde metni_"/>
    <w:basedOn w:val="VarsaylanParagrafYazTipi"/>
    <w:link w:val="Gvdemetni0"/>
    <w:rsid w:val="008B23F0"/>
    <w:rPr>
      <w:rFonts w:ascii="Times New Roman" w:eastAsia="Times New Roman" w:hAnsi="Times New Roman" w:cs="Times New Roman"/>
    </w:rPr>
  </w:style>
  <w:style w:type="character" w:customStyle="1" w:styleId="Balk10">
    <w:name w:val="Başlık #1_"/>
    <w:basedOn w:val="VarsaylanParagrafYazTipi"/>
    <w:link w:val="Balk11"/>
    <w:rsid w:val="008B23F0"/>
    <w:rPr>
      <w:rFonts w:ascii="Times New Roman" w:eastAsia="Times New Roman" w:hAnsi="Times New Roman" w:cs="Times New Roman"/>
      <w:b/>
      <w:bCs/>
    </w:rPr>
  </w:style>
  <w:style w:type="paragraph" w:customStyle="1" w:styleId="Gvdemetni0">
    <w:name w:val="Gövde metni"/>
    <w:basedOn w:val="Normal"/>
    <w:link w:val="Gvdemetni"/>
    <w:rsid w:val="008B23F0"/>
    <w:pPr>
      <w:widowControl w:val="0"/>
      <w:spacing w:after="0" w:line="240" w:lineRule="auto"/>
      <w:ind w:firstLine="340"/>
    </w:pPr>
    <w:rPr>
      <w:rFonts w:ascii="Times New Roman" w:eastAsia="Times New Roman" w:hAnsi="Times New Roman" w:cs="Times New Roman"/>
      <w:lang w:eastAsia="en-US"/>
    </w:rPr>
  </w:style>
  <w:style w:type="paragraph" w:customStyle="1" w:styleId="Balk11">
    <w:name w:val="Başlık #1"/>
    <w:basedOn w:val="Normal"/>
    <w:link w:val="Balk10"/>
    <w:rsid w:val="008B23F0"/>
    <w:pPr>
      <w:widowControl w:val="0"/>
      <w:spacing w:after="280" w:line="240" w:lineRule="auto"/>
      <w:outlineLvl w:val="0"/>
    </w:pPr>
    <w:rPr>
      <w:rFonts w:ascii="Times New Roman" w:eastAsia="Times New Roman" w:hAnsi="Times New Roman" w:cs="Times New Roman"/>
      <w:b/>
      <w:bCs/>
      <w:lang w:eastAsia="en-US"/>
    </w:rPr>
  </w:style>
  <w:style w:type="character" w:customStyle="1" w:styleId="Balk1Char">
    <w:name w:val="Başlık 1 Char"/>
    <w:basedOn w:val="VarsaylanParagrafYazTipi"/>
    <w:link w:val="Balk1"/>
    <w:uiPriority w:val="9"/>
    <w:rsid w:val="00BC4659"/>
    <w:rPr>
      <w:rFonts w:asciiTheme="majorHAnsi" w:eastAsiaTheme="majorEastAsia" w:hAnsiTheme="majorHAnsi" w:cstheme="majorBidi"/>
      <w:color w:val="365F91" w:themeColor="accent1" w:themeShade="BF"/>
      <w:sz w:val="32"/>
      <w:szCs w:val="32"/>
      <w:lang w:eastAsia="zh-CN"/>
    </w:rPr>
  </w:style>
  <w:style w:type="paragraph" w:styleId="KonuBal">
    <w:name w:val="Title"/>
    <w:basedOn w:val="Normal"/>
    <w:next w:val="Normal"/>
    <w:link w:val="KonuBalChar"/>
    <w:uiPriority w:val="10"/>
    <w:qFormat/>
    <w:rsid w:val="00295A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295ADC"/>
    <w:rPr>
      <w:rFonts w:asciiTheme="majorHAnsi" w:eastAsiaTheme="majorEastAsia" w:hAnsiTheme="majorHAnsi" w:cstheme="majorBidi"/>
      <w:spacing w:val="-10"/>
      <w:kern w:val="28"/>
      <w:sz w:val="56"/>
      <w:szCs w:val="56"/>
      <w:lang w:eastAsia="zh-CN"/>
    </w:rPr>
  </w:style>
  <w:style w:type="paragraph" w:styleId="Altyaz">
    <w:name w:val="Subtitle"/>
    <w:basedOn w:val="Normal"/>
    <w:next w:val="Normal"/>
    <w:link w:val="AltyazChar"/>
    <w:uiPriority w:val="11"/>
    <w:qFormat/>
    <w:rsid w:val="00295AD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295ADC"/>
    <w:rPr>
      <w:rFonts w:eastAsiaTheme="minorEastAsia"/>
      <w:color w:val="5A5A5A" w:themeColor="text1" w:themeTint="A5"/>
      <w:spacing w:val="15"/>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1729">
      <w:bodyDiv w:val="1"/>
      <w:marLeft w:val="0"/>
      <w:marRight w:val="0"/>
      <w:marTop w:val="0"/>
      <w:marBottom w:val="0"/>
      <w:divBdr>
        <w:top w:val="none" w:sz="0" w:space="0" w:color="auto"/>
        <w:left w:val="none" w:sz="0" w:space="0" w:color="auto"/>
        <w:bottom w:val="none" w:sz="0" w:space="0" w:color="auto"/>
        <w:right w:val="none" w:sz="0" w:space="0" w:color="auto"/>
      </w:divBdr>
    </w:div>
    <w:div w:id="216354045">
      <w:bodyDiv w:val="1"/>
      <w:marLeft w:val="0"/>
      <w:marRight w:val="0"/>
      <w:marTop w:val="0"/>
      <w:marBottom w:val="0"/>
      <w:divBdr>
        <w:top w:val="none" w:sz="0" w:space="0" w:color="auto"/>
        <w:left w:val="none" w:sz="0" w:space="0" w:color="auto"/>
        <w:bottom w:val="none" w:sz="0" w:space="0" w:color="auto"/>
        <w:right w:val="none" w:sz="0" w:space="0" w:color="auto"/>
      </w:divBdr>
    </w:div>
    <w:div w:id="1200163921">
      <w:bodyDiv w:val="1"/>
      <w:marLeft w:val="0"/>
      <w:marRight w:val="0"/>
      <w:marTop w:val="0"/>
      <w:marBottom w:val="0"/>
      <w:divBdr>
        <w:top w:val="none" w:sz="0" w:space="0" w:color="auto"/>
        <w:left w:val="none" w:sz="0" w:space="0" w:color="auto"/>
        <w:bottom w:val="none" w:sz="0" w:space="0" w:color="auto"/>
        <w:right w:val="none" w:sz="0" w:space="0" w:color="auto"/>
      </w:divBdr>
      <w:divsChild>
        <w:div w:id="1388913154">
          <w:marLeft w:val="0"/>
          <w:marRight w:val="0"/>
          <w:marTop w:val="0"/>
          <w:marBottom w:val="0"/>
          <w:divBdr>
            <w:top w:val="none" w:sz="0" w:space="0" w:color="auto"/>
            <w:left w:val="none" w:sz="0" w:space="0" w:color="auto"/>
            <w:bottom w:val="none" w:sz="0" w:space="0" w:color="auto"/>
            <w:right w:val="none" w:sz="0" w:space="0" w:color="auto"/>
          </w:divBdr>
          <w:divsChild>
            <w:div w:id="18167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1939">
      <w:bodyDiv w:val="1"/>
      <w:marLeft w:val="0"/>
      <w:marRight w:val="0"/>
      <w:marTop w:val="0"/>
      <w:marBottom w:val="0"/>
      <w:divBdr>
        <w:top w:val="none" w:sz="0" w:space="0" w:color="auto"/>
        <w:left w:val="none" w:sz="0" w:space="0" w:color="auto"/>
        <w:bottom w:val="none" w:sz="0" w:space="0" w:color="auto"/>
        <w:right w:val="none" w:sz="0" w:space="0" w:color="auto"/>
      </w:divBdr>
    </w:div>
    <w:div w:id="1656840420">
      <w:bodyDiv w:val="1"/>
      <w:marLeft w:val="0"/>
      <w:marRight w:val="0"/>
      <w:marTop w:val="0"/>
      <w:marBottom w:val="0"/>
      <w:divBdr>
        <w:top w:val="none" w:sz="0" w:space="0" w:color="auto"/>
        <w:left w:val="none" w:sz="0" w:space="0" w:color="auto"/>
        <w:bottom w:val="none" w:sz="0" w:space="0" w:color="auto"/>
        <w:right w:val="none" w:sz="0" w:space="0" w:color="auto"/>
      </w:divBdr>
    </w:div>
    <w:div w:id="19784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F1BF0-FF7F-4990-9AF0-51034220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2022-09-16T12:08:00Z</cp:lastPrinted>
  <dcterms:created xsi:type="dcterms:W3CDTF">2022-09-20T06:55:00Z</dcterms:created>
  <dcterms:modified xsi:type="dcterms:W3CDTF">2022-09-20T06:55:00Z</dcterms:modified>
</cp:coreProperties>
</file>