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CE09" w14:textId="77777777" w:rsidR="00EE3768" w:rsidRDefault="00EE3768" w:rsidP="00EE3768">
      <w:pPr>
        <w:rPr>
          <w:rFonts w:ascii="Arial" w:hAnsi="Arial"/>
          <w:sz w:val="16"/>
        </w:rPr>
      </w:pPr>
    </w:p>
    <w:p w14:paraId="7D8AF267" w14:textId="77777777" w:rsidR="00EE3768" w:rsidRDefault="00EE3768" w:rsidP="00EE3768">
      <w:pPr>
        <w:rPr>
          <w:rFonts w:ascii="Arial" w:hAnsi="Arial"/>
          <w:sz w:val="16"/>
        </w:rPr>
      </w:pPr>
    </w:p>
    <w:p w14:paraId="56825007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0450B10" w14:textId="77777777" w:rsidR="008C140C" w:rsidRDefault="008C140C" w:rsidP="00EE3768">
      <w:pPr>
        <w:jc w:val="center"/>
        <w:rPr>
          <w:b/>
          <w:szCs w:val="24"/>
        </w:rPr>
      </w:pPr>
    </w:p>
    <w:p w14:paraId="53C63B94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Fen</w:t>
      </w:r>
      <w:proofErr w:type="gramEnd"/>
      <w:r w:rsidR="00D73FAB">
        <w:rPr>
          <w:szCs w:val="24"/>
        </w:rPr>
        <w:t xml:space="preserve"> Lisesi- Vali Aydın Arslan MİLLİ EĞİTİM BAKANLIĞI BAKAN YARDIMCILIKLARI</w:t>
      </w:r>
    </w:p>
    <w:p w14:paraId="76E883A4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22DT882409</w:t>
      </w:r>
    </w:p>
    <w:p w14:paraId="510F137A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PANSİYON ÖĞRENCİLERİ İÇİN UNLU MAMÜLLERİNİN ALIMI</w:t>
      </w:r>
    </w:p>
    <w:p w14:paraId="4A6B148C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7CC345BD" w14:textId="77777777" w:rsidTr="00874864">
        <w:tc>
          <w:tcPr>
            <w:tcW w:w="714" w:type="dxa"/>
          </w:tcPr>
          <w:p w14:paraId="090027E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6607E272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7871038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73862841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5423938" w14:textId="77777777" w:rsidTr="00874864">
        <w:tc>
          <w:tcPr>
            <w:tcW w:w="714" w:type="dxa"/>
          </w:tcPr>
          <w:p w14:paraId="6A5754E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336000E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050F442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5B5984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29ECF8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18C46A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2D807CD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11F67FA" w14:textId="77777777" w:rsidTr="00874864">
        <w:tc>
          <w:tcPr>
            <w:tcW w:w="714" w:type="dxa"/>
          </w:tcPr>
          <w:p w14:paraId="4899EF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4864A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Ekmekler</w:t>
            </w:r>
          </w:p>
        </w:tc>
        <w:tc>
          <w:tcPr>
            <w:tcW w:w="1939" w:type="dxa"/>
          </w:tcPr>
          <w:p w14:paraId="3ED4EB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94D59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4.600</w:t>
            </w:r>
          </w:p>
        </w:tc>
        <w:tc>
          <w:tcPr>
            <w:tcW w:w="1356" w:type="dxa"/>
          </w:tcPr>
          <w:p w14:paraId="777287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FD7CD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E4305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3D7E00" w14:textId="77777777" w:rsidTr="00874864">
        <w:tc>
          <w:tcPr>
            <w:tcW w:w="714" w:type="dxa"/>
          </w:tcPr>
          <w:p w14:paraId="7CE4AA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B7391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(Lahmacun Hamuru)</w:t>
            </w:r>
          </w:p>
        </w:tc>
        <w:tc>
          <w:tcPr>
            <w:tcW w:w="1939" w:type="dxa"/>
          </w:tcPr>
          <w:p w14:paraId="4B9EC4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4E3AF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1.600</w:t>
            </w:r>
          </w:p>
        </w:tc>
        <w:tc>
          <w:tcPr>
            <w:tcW w:w="1356" w:type="dxa"/>
          </w:tcPr>
          <w:p w14:paraId="4DDCD3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BB132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7F6704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4ECE4FB" w14:textId="77777777" w:rsidTr="00874864">
        <w:tc>
          <w:tcPr>
            <w:tcW w:w="714" w:type="dxa"/>
          </w:tcPr>
          <w:p w14:paraId="5617A0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637B6B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(Susamlı Simit)</w:t>
            </w:r>
          </w:p>
        </w:tc>
        <w:tc>
          <w:tcPr>
            <w:tcW w:w="1939" w:type="dxa"/>
          </w:tcPr>
          <w:p w14:paraId="10D254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FFFC5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42368F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223B3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E9D55A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A058F5" w14:textId="77777777" w:rsidTr="00874864">
        <w:tc>
          <w:tcPr>
            <w:tcW w:w="714" w:type="dxa"/>
          </w:tcPr>
          <w:p w14:paraId="2F1932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74C260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</w:t>
            </w:r>
            <w:proofErr w:type="spellStart"/>
            <w:r w:rsidRPr="00AF253C">
              <w:rPr>
                <w:sz w:val="22"/>
                <w:szCs w:val="24"/>
              </w:rPr>
              <w:t>Boğaça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939" w:type="dxa"/>
          </w:tcPr>
          <w:p w14:paraId="5FFCB1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C3D81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5E9DF3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C9913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7969A0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146770" w14:textId="77777777" w:rsidTr="00874864">
        <w:tc>
          <w:tcPr>
            <w:tcW w:w="714" w:type="dxa"/>
          </w:tcPr>
          <w:p w14:paraId="5D819B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503198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(Çörek)</w:t>
            </w:r>
          </w:p>
        </w:tc>
        <w:tc>
          <w:tcPr>
            <w:tcW w:w="1939" w:type="dxa"/>
          </w:tcPr>
          <w:p w14:paraId="19AE61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51D3DD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47EC5B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18281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B2D14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D349563" w14:textId="77777777" w:rsidTr="00874864">
        <w:tc>
          <w:tcPr>
            <w:tcW w:w="714" w:type="dxa"/>
          </w:tcPr>
          <w:p w14:paraId="5AD126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24B27B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(Yufka)</w:t>
            </w:r>
          </w:p>
        </w:tc>
        <w:tc>
          <w:tcPr>
            <w:tcW w:w="1939" w:type="dxa"/>
          </w:tcPr>
          <w:p w14:paraId="6E2BEC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62C09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14:paraId="028673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B057B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C4F672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FCCF49D" w14:textId="77777777" w:rsidTr="00874864">
        <w:tc>
          <w:tcPr>
            <w:tcW w:w="714" w:type="dxa"/>
          </w:tcPr>
          <w:p w14:paraId="5553D1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0B981F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Tatlısı</w:t>
            </w:r>
          </w:p>
        </w:tc>
        <w:tc>
          <w:tcPr>
            <w:tcW w:w="1939" w:type="dxa"/>
          </w:tcPr>
          <w:p w14:paraId="65F74D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B6A11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0F2C3B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EE7E5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16A8DC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D51BC8" w14:textId="77777777" w:rsidTr="00874864">
        <w:tc>
          <w:tcPr>
            <w:tcW w:w="714" w:type="dxa"/>
          </w:tcPr>
          <w:p w14:paraId="34D0FA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5019C9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Tatlılar (Halka Tatlı)</w:t>
            </w:r>
          </w:p>
        </w:tc>
        <w:tc>
          <w:tcPr>
            <w:tcW w:w="1939" w:type="dxa"/>
          </w:tcPr>
          <w:p w14:paraId="08559A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71086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30171B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19298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FFB2C0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E772047" w14:textId="77777777" w:rsidTr="00874864">
        <w:tc>
          <w:tcPr>
            <w:tcW w:w="714" w:type="dxa"/>
          </w:tcPr>
          <w:p w14:paraId="379783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4AA90A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Cevizli Baklava</w:t>
            </w:r>
          </w:p>
        </w:tc>
        <w:tc>
          <w:tcPr>
            <w:tcW w:w="1939" w:type="dxa"/>
          </w:tcPr>
          <w:p w14:paraId="51F24F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7EF8A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BAC1A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4783C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3BAC07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CDADE12" w14:textId="77777777" w:rsidTr="00874864">
        <w:tc>
          <w:tcPr>
            <w:tcW w:w="6363" w:type="dxa"/>
            <w:gridSpan w:val="5"/>
          </w:tcPr>
          <w:p w14:paraId="2B1E055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9C04B6D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11A667F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43861A67" w14:textId="77777777" w:rsidR="003478E1" w:rsidRDefault="003478E1" w:rsidP="00EE3768">
      <w:pPr>
        <w:jc w:val="both"/>
        <w:rPr>
          <w:sz w:val="20"/>
        </w:rPr>
      </w:pPr>
    </w:p>
    <w:p w14:paraId="0AAFAE4C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71B6BE9B" w14:textId="77777777" w:rsidTr="002966DD">
        <w:trPr>
          <w:trHeight w:val="284"/>
          <w:jc w:val="right"/>
        </w:trPr>
        <w:tc>
          <w:tcPr>
            <w:tcW w:w="3489" w:type="dxa"/>
          </w:tcPr>
          <w:p w14:paraId="10BE5B06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4CB232D2" w14:textId="77777777" w:rsidTr="002966DD">
        <w:trPr>
          <w:trHeight w:val="263"/>
          <w:jc w:val="right"/>
        </w:trPr>
        <w:tc>
          <w:tcPr>
            <w:tcW w:w="3489" w:type="dxa"/>
          </w:tcPr>
          <w:p w14:paraId="0ABB40D0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6B547229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0916" w14:textId="77777777" w:rsidR="004105A3" w:rsidRDefault="004105A3" w:rsidP="00EE3768">
      <w:r>
        <w:separator/>
      </w:r>
    </w:p>
  </w:endnote>
  <w:endnote w:type="continuationSeparator" w:id="0">
    <w:p w14:paraId="1C71C3C4" w14:textId="77777777" w:rsidR="004105A3" w:rsidRDefault="004105A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9FCF" w14:textId="77777777" w:rsidR="004105A3" w:rsidRDefault="004105A3" w:rsidP="00EE3768">
      <w:r>
        <w:separator/>
      </w:r>
    </w:p>
  </w:footnote>
  <w:footnote w:type="continuationSeparator" w:id="0">
    <w:p w14:paraId="5A8EBC90" w14:textId="77777777" w:rsidR="004105A3" w:rsidRDefault="004105A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05A3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4B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BB6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1911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0A3B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4BC4"/>
  <w15:docId w15:val="{94CED631-1B86-4EB0-A0C0-14C03F2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2022-09-05T06:21:00Z</dcterms:created>
  <dcterms:modified xsi:type="dcterms:W3CDTF">2022-09-05T06:21:00Z</dcterms:modified>
</cp:coreProperties>
</file>