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C6" w:rsidRPr="00491473" w:rsidRDefault="00566EC6" w:rsidP="00566EC6">
      <w:pPr>
        <w:jc w:val="center"/>
        <w:rPr>
          <w:rFonts w:ascii="Times New Roman" w:hAnsi="Times New Roman" w:cs="Times New Roman"/>
          <w:b/>
          <w:sz w:val="24"/>
        </w:rPr>
      </w:pPr>
      <w:r w:rsidRPr="00491473">
        <w:rPr>
          <w:rFonts w:ascii="Times New Roman" w:hAnsi="Times New Roman" w:cs="Times New Roman"/>
          <w:b/>
          <w:sz w:val="24"/>
        </w:rPr>
        <w:t>TEKNİK ŞARTNAME</w:t>
      </w:r>
      <w:bookmarkStart w:id="0" w:name="_GoBack"/>
      <w:bookmarkEnd w:id="0"/>
    </w:p>
    <w:p w:rsidR="0054264D" w:rsidRPr="00491473" w:rsidRDefault="0054264D" w:rsidP="0054264D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İdarenin </w:t>
      </w:r>
      <w:proofErr w:type="gramStart"/>
      <w:r w:rsidRPr="00491473">
        <w:rPr>
          <w:rFonts w:ascii="Times New Roman" w:hAnsi="Times New Roman" w:cs="Times New Roman"/>
          <w:b/>
        </w:rPr>
        <w:t>Adı                       :</w:t>
      </w:r>
      <w:r w:rsidR="000A2129" w:rsidRPr="00491473">
        <w:rPr>
          <w:rFonts w:ascii="Times New Roman" w:hAnsi="Times New Roman" w:cs="Times New Roman"/>
        </w:rPr>
        <w:t>Sur</w:t>
      </w:r>
      <w:proofErr w:type="gramEnd"/>
      <w:r w:rsidR="000A2129" w:rsidRPr="00491473">
        <w:rPr>
          <w:rFonts w:ascii="Times New Roman" w:hAnsi="Times New Roman" w:cs="Times New Roman"/>
        </w:rPr>
        <w:t xml:space="preserve"> </w:t>
      </w:r>
      <w:r w:rsidRPr="00491473">
        <w:rPr>
          <w:rFonts w:ascii="Times New Roman" w:hAnsi="Times New Roman" w:cs="Times New Roman"/>
        </w:rPr>
        <w:t>Kozan İlkokulu Müdürlüğü</w:t>
      </w:r>
    </w:p>
    <w:p w:rsidR="0054264D" w:rsidRPr="00491473" w:rsidRDefault="0054264D" w:rsidP="0054264D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Malın </w:t>
      </w:r>
      <w:proofErr w:type="gramStart"/>
      <w:r w:rsidRPr="00491473">
        <w:rPr>
          <w:rFonts w:ascii="Times New Roman" w:hAnsi="Times New Roman" w:cs="Times New Roman"/>
          <w:b/>
        </w:rPr>
        <w:t>Adı                            :</w:t>
      </w:r>
      <w:r w:rsidR="00F7499B" w:rsidRPr="00491473">
        <w:rPr>
          <w:rFonts w:ascii="Times New Roman" w:hAnsi="Times New Roman" w:cs="Times New Roman"/>
        </w:rPr>
        <w:t>Okul</w:t>
      </w:r>
      <w:proofErr w:type="gramEnd"/>
      <w:r w:rsidR="00F7499B" w:rsidRPr="00491473">
        <w:rPr>
          <w:rFonts w:ascii="Times New Roman" w:hAnsi="Times New Roman" w:cs="Times New Roman"/>
        </w:rPr>
        <w:t xml:space="preserve"> Zil Sistemi ve Çöp Konteynırı</w:t>
      </w:r>
      <w:r w:rsidR="000434C4">
        <w:rPr>
          <w:rFonts w:ascii="Times New Roman" w:hAnsi="Times New Roman" w:cs="Times New Roman"/>
        </w:rPr>
        <w:t xml:space="preserve"> Alım İşi</w:t>
      </w:r>
    </w:p>
    <w:p w:rsidR="00566EC6" w:rsidRPr="00491473" w:rsidRDefault="00566EC6" w:rsidP="00566EC6">
      <w:pPr>
        <w:rPr>
          <w:rFonts w:ascii="Times New Roman" w:hAnsi="Times New Roman" w:cs="Times New Roman"/>
        </w:rPr>
      </w:pPr>
    </w:p>
    <w:p w:rsidR="00907C05" w:rsidRPr="00491473" w:rsidRDefault="00907C05" w:rsidP="00907C05">
      <w:pPr>
        <w:jc w:val="both"/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</w:rPr>
        <w:t>1.</w:t>
      </w:r>
      <w:r w:rsidR="00566EC6" w:rsidRPr="00491473">
        <w:rPr>
          <w:rFonts w:ascii="Times New Roman" w:hAnsi="Times New Roman" w:cs="Times New Roman"/>
          <w:b/>
        </w:rPr>
        <w:t xml:space="preserve">Alım Yapılacak Malzeme Listesi Aşağıda çıkartılmıştır.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4819"/>
        <w:gridCol w:w="992"/>
        <w:gridCol w:w="993"/>
        <w:gridCol w:w="992"/>
        <w:gridCol w:w="992"/>
      </w:tblGrid>
      <w:tr w:rsidR="00F7499B" w:rsidRPr="00491473" w:rsidTr="00B338E4">
        <w:trPr>
          <w:trHeight w:val="20"/>
        </w:trPr>
        <w:tc>
          <w:tcPr>
            <w:tcW w:w="426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Malzeme Adı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Tutarı</w:t>
            </w:r>
          </w:p>
        </w:tc>
      </w:tr>
      <w:tr w:rsidR="00F7499B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</w:rPr>
              <w:t>Okul Zil Sistemi(Amfi)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F7499B" w:rsidRPr="00491473" w:rsidRDefault="00F7499B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150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Watt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>,</w:t>
            </w:r>
          </w:p>
          <w:p w:rsidR="00F7499B" w:rsidRPr="00491473" w:rsidRDefault="00F7499B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5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Line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TRS,1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Enstruman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TRS,</w:t>
            </w:r>
          </w:p>
          <w:p w:rsidR="00F7499B" w:rsidRPr="00491473" w:rsidRDefault="00F7499B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4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Ohm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/ 100V Ayarlanabilir dijital derinlik </w:t>
            </w:r>
            <w:proofErr w:type="gramStart"/>
            <w:r w:rsidRPr="00491473">
              <w:rPr>
                <w:color w:val="1D1B11"/>
                <w:sz w:val="22"/>
                <w:szCs w:val="22"/>
              </w:rPr>
              <w:t>efekt</w:t>
            </w:r>
            <w:proofErr w:type="gramEnd"/>
            <w:r w:rsidRPr="00491473">
              <w:rPr>
                <w:color w:val="1D1B11"/>
                <w:sz w:val="22"/>
                <w:szCs w:val="22"/>
              </w:rPr>
              <w:t xml:space="preserve"> alan genişliği,</w:t>
            </w:r>
            <w:r w:rsidRPr="00491473">
              <w:rPr>
                <w:color w:val="33363B"/>
                <w:sz w:val="22"/>
                <w:szCs w:val="22"/>
              </w:rPr>
              <w:t xml:space="preserve">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reverb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> ses seviyesi,</w:t>
            </w:r>
          </w:p>
          <w:p w:rsidR="00F7499B" w:rsidRPr="00491473" w:rsidRDefault="00F7499B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>Ayarlanabilir dijital eko tekrar sayısı,</w:t>
            </w:r>
            <w:r w:rsidRPr="00491473">
              <w:rPr>
                <w:color w:val="33363B"/>
                <w:sz w:val="22"/>
                <w:szCs w:val="22"/>
              </w:rPr>
              <w:t xml:space="preserve"> </w:t>
            </w:r>
            <w:r w:rsidRPr="00491473">
              <w:rPr>
                <w:color w:val="1D1B11"/>
                <w:sz w:val="22"/>
                <w:szCs w:val="22"/>
              </w:rPr>
              <w:t>zaman gecikmesi,</w:t>
            </w:r>
            <w:r w:rsidRPr="00491473">
              <w:rPr>
                <w:color w:val="33363B"/>
                <w:sz w:val="22"/>
                <w:szCs w:val="22"/>
              </w:rPr>
              <w:t xml:space="preserve"> </w:t>
            </w:r>
            <w:r w:rsidRPr="00491473">
              <w:rPr>
                <w:color w:val="1D1B11"/>
                <w:sz w:val="22"/>
                <w:szCs w:val="22"/>
              </w:rPr>
              <w:t xml:space="preserve">ses seviyesi,2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band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EQ ana kontrol,</w:t>
            </w:r>
          </w:p>
          <w:p w:rsidR="00F7499B" w:rsidRPr="00491473" w:rsidRDefault="00F7499B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Mikser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In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>/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Out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1/4″ TRS,</w:t>
            </w:r>
          </w:p>
          <w:p w:rsidR="00F7499B" w:rsidRPr="00491473" w:rsidRDefault="00F7499B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İç ve Dış </w:t>
            </w:r>
            <w:proofErr w:type="gramStart"/>
            <w:r w:rsidRPr="00491473">
              <w:rPr>
                <w:color w:val="1D1B11"/>
                <w:sz w:val="22"/>
                <w:szCs w:val="22"/>
              </w:rPr>
              <w:t>mekan</w:t>
            </w:r>
            <w:proofErr w:type="gramEnd"/>
            <w:r w:rsidRPr="00491473">
              <w:rPr>
                <w:color w:val="1D1B11"/>
                <w:sz w:val="22"/>
                <w:szCs w:val="22"/>
              </w:rPr>
              <w:t xml:space="preserve"> kontrol anahtarı,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F7499B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w w:val="105"/>
              </w:rPr>
              <w:t>Hoparlör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9B" w:rsidRPr="00491473" w:rsidRDefault="00F7499B" w:rsidP="00B338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Sıva Üstü İç Mekân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F7499B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w w:val="105"/>
              </w:rPr>
              <w:t>Hoparlör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9B" w:rsidRPr="00491473" w:rsidRDefault="00462C0A" w:rsidP="00B338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Sıva Üstü Dış Mekân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(Su Geçirmez)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F7499B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491473">
              <w:rPr>
                <w:rFonts w:ascii="Times New Roman" w:hAnsi="Times New Roman" w:cs="Times New Roman"/>
                <w:w w:val="105"/>
              </w:rPr>
              <w:t>Zil Saati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9B" w:rsidRPr="00491473" w:rsidRDefault="00F7499B" w:rsidP="00B338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>Programlı Otomatik Zil Saati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F7499B" w:rsidRPr="00491473" w:rsidRDefault="00F7499B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2A0220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2A0220" w:rsidRPr="00491473" w:rsidRDefault="002A0220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20" w:rsidRPr="00491473" w:rsidRDefault="002A0220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491473">
              <w:rPr>
                <w:rFonts w:ascii="Times New Roman" w:hAnsi="Times New Roman" w:cs="Times New Roman"/>
                <w:w w:val="105"/>
              </w:rPr>
              <w:t>Çöp Konteynırı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220" w:rsidRPr="00491473" w:rsidRDefault="002A0220" w:rsidP="00B338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800 </w:t>
            </w:r>
            <w:proofErr w:type="spellStart"/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>lt</w:t>
            </w:r>
            <w:proofErr w:type="spellEnd"/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, A1 Kalite, </w:t>
            </w:r>
            <w:proofErr w:type="spellStart"/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>Galvanis</w:t>
            </w:r>
            <w:proofErr w:type="spellEnd"/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 Saçtan </w:t>
            </w:r>
            <w:r w:rsidR="00D533BE"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>Üretilmiş, Kapaklı Metal</w:t>
            </w:r>
            <w:r w:rsidRPr="00491473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 Çöp Konteynırı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20" w:rsidRPr="00491473" w:rsidRDefault="002A0220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2A0220" w:rsidRPr="00491473" w:rsidRDefault="002A0220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2A0220" w:rsidRPr="00491473" w:rsidRDefault="002A0220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A0220" w:rsidRPr="00491473" w:rsidRDefault="002A0220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2A0220" w:rsidRPr="00491473" w:rsidTr="00B338E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20" w:rsidRPr="00491473" w:rsidRDefault="002A0220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 w:cs="Times New Roman"/>
                <w:b/>
                <w:bCs/>
              </w:rPr>
            </w:pPr>
            <w:r w:rsidRPr="00491473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20" w:rsidRPr="00491473" w:rsidRDefault="002A0220" w:rsidP="00B338E4">
            <w:pPr>
              <w:pStyle w:val="ListeParagraf"/>
              <w:ind w:right="236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7C05" w:rsidRPr="00491473" w:rsidRDefault="00907C05" w:rsidP="00907C05">
      <w:pPr>
        <w:rPr>
          <w:rFonts w:ascii="Times New Roman" w:hAnsi="Times New Roman" w:cs="Times New Roman"/>
        </w:rPr>
      </w:pPr>
    </w:p>
    <w:p w:rsidR="00566EC6" w:rsidRPr="00491473" w:rsidRDefault="002648B1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2.</w:t>
      </w:r>
      <w:r w:rsidR="00566EC6" w:rsidRPr="00491473">
        <w:rPr>
          <w:rFonts w:ascii="Times New Roman" w:hAnsi="Times New Roman" w:cs="Times New Roman"/>
          <w:b/>
        </w:rPr>
        <w:t xml:space="preserve">Malzemeler muayene teslim alma komisyonu tarafından kontrol edildikten sonra teslim alınacaktır. </w:t>
      </w:r>
    </w:p>
    <w:p w:rsidR="00456B84" w:rsidRPr="00491473" w:rsidRDefault="002648B1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3.</w:t>
      </w:r>
      <w:r w:rsidR="00456B84" w:rsidRPr="00491473">
        <w:rPr>
          <w:rFonts w:ascii="Times New Roman" w:hAnsi="Times New Roman" w:cs="Times New Roman"/>
          <w:b/>
        </w:rPr>
        <w:t>Malzemeler birinci kalite olacaktır.</w:t>
      </w:r>
    </w:p>
    <w:p w:rsidR="00566EC6" w:rsidRPr="00491473" w:rsidRDefault="002648B1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4.</w:t>
      </w:r>
      <w:r w:rsidR="00566EC6" w:rsidRPr="00491473">
        <w:rPr>
          <w:rFonts w:ascii="Times New Roman" w:hAnsi="Times New Roman" w:cs="Times New Roman"/>
          <w:b/>
        </w:rPr>
        <w:t>Malzemeler nakliyesi, yükleyip indirme işlemleri yükleyiciye aittir.</w:t>
      </w:r>
    </w:p>
    <w:p w:rsidR="00FB4779" w:rsidRDefault="00FB4779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5.Malzemeler kapalı kutu olacaktır.</w:t>
      </w:r>
    </w:p>
    <w:p w:rsidR="00FC770E" w:rsidRPr="00FC770E" w:rsidRDefault="00FC770E" w:rsidP="00FC770E">
      <w:pPr>
        <w:spacing w:after="200" w:line="240" w:lineRule="auto"/>
        <w:ind w:right="236"/>
        <w:jc w:val="both"/>
        <w:rPr>
          <w:rFonts w:ascii="Times New Roman" w:hAnsi="Times New Roman"/>
          <w:b/>
        </w:rPr>
      </w:pPr>
      <w:r w:rsidRPr="00FC770E">
        <w:rPr>
          <w:rFonts w:ascii="Times New Roman" w:hAnsi="Times New Roman"/>
          <w:b/>
        </w:rPr>
        <w:t>6.Firma tarafından kablo ve işçilik dâhil fiyat verilecektir.</w:t>
      </w:r>
    </w:p>
    <w:p w:rsidR="00417995" w:rsidRDefault="00FC77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648B1" w:rsidRPr="00491473">
        <w:rPr>
          <w:rFonts w:ascii="Times New Roman" w:hAnsi="Times New Roman" w:cs="Times New Roman"/>
          <w:b/>
        </w:rPr>
        <w:t>.</w:t>
      </w:r>
      <w:r w:rsidR="00456B84" w:rsidRPr="00491473">
        <w:rPr>
          <w:rFonts w:ascii="Times New Roman" w:hAnsi="Times New Roman" w:cs="Times New Roman"/>
          <w:b/>
        </w:rPr>
        <w:t>Fiyatlar</w:t>
      </w:r>
      <w:r w:rsidR="00AE200B" w:rsidRPr="00491473">
        <w:rPr>
          <w:rFonts w:ascii="Times New Roman" w:hAnsi="Times New Roman" w:cs="Times New Roman"/>
          <w:b/>
        </w:rPr>
        <w:t>a KDV. Hariç fiyat verilecektir</w:t>
      </w:r>
    </w:p>
    <w:p w:rsidR="00364433" w:rsidRPr="00083835" w:rsidRDefault="00364433" w:rsidP="00364433">
      <w:pPr>
        <w:rPr>
          <w:rFonts w:ascii="Times New Roman" w:hAnsi="Times New Roman" w:cs="Times New Roman"/>
          <w:b/>
          <w:szCs w:val="24"/>
        </w:rPr>
      </w:pPr>
      <w:r w:rsidRPr="00083835">
        <w:rPr>
          <w:rFonts w:ascii="Times New Roman" w:hAnsi="Times New Roman" w:cs="Times New Roman"/>
          <w:b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364433" w:rsidRPr="00491473" w:rsidRDefault="00364433">
      <w:pPr>
        <w:rPr>
          <w:rFonts w:ascii="Times New Roman" w:hAnsi="Times New Roman" w:cs="Times New Roman"/>
          <w:b/>
        </w:rPr>
      </w:pPr>
    </w:p>
    <w:sectPr w:rsidR="00364433" w:rsidRPr="00491473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14" w:rsidRDefault="001A7D14" w:rsidP="007034D2">
      <w:pPr>
        <w:spacing w:after="0" w:line="240" w:lineRule="auto"/>
      </w:pPr>
      <w:r>
        <w:separator/>
      </w:r>
    </w:p>
  </w:endnote>
  <w:endnote w:type="continuationSeparator" w:id="0">
    <w:p w:rsidR="001A7D14" w:rsidRDefault="001A7D14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14" w:rsidRDefault="001A7D14" w:rsidP="007034D2">
      <w:pPr>
        <w:spacing w:after="0" w:line="240" w:lineRule="auto"/>
      </w:pPr>
      <w:r>
        <w:separator/>
      </w:r>
    </w:p>
  </w:footnote>
  <w:footnote w:type="continuationSeparator" w:id="0">
    <w:p w:rsidR="001A7D14" w:rsidRDefault="001A7D14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4C"/>
    <w:rsid w:val="00005DE7"/>
    <w:rsid w:val="000255B3"/>
    <w:rsid w:val="000434C4"/>
    <w:rsid w:val="00083835"/>
    <w:rsid w:val="000A2129"/>
    <w:rsid w:val="000F66B7"/>
    <w:rsid w:val="001271FB"/>
    <w:rsid w:val="001A7D14"/>
    <w:rsid w:val="00205D41"/>
    <w:rsid w:val="002600AD"/>
    <w:rsid w:val="002648B1"/>
    <w:rsid w:val="002A0220"/>
    <w:rsid w:val="002D4749"/>
    <w:rsid w:val="00364433"/>
    <w:rsid w:val="003E059F"/>
    <w:rsid w:val="003E60D5"/>
    <w:rsid w:val="00417995"/>
    <w:rsid w:val="00456B84"/>
    <w:rsid w:val="00462C0A"/>
    <w:rsid w:val="00491473"/>
    <w:rsid w:val="004C7D1B"/>
    <w:rsid w:val="0051124C"/>
    <w:rsid w:val="0054264D"/>
    <w:rsid w:val="00544972"/>
    <w:rsid w:val="00566EC6"/>
    <w:rsid w:val="0059754E"/>
    <w:rsid w:val="00665738"/>
    <w:rsid w:val="006751C7"/>
    <w:rsid w:val="007034D2"/>
    <w:rsid w:val="007278BF"/>
    <w:rsid w:val="00747C12"/>
    <w:rsid w:val="00862745"/>
    <w:rsid w:val="00864B8B"/>
    <w:rsid w:val="00867392"/>
    <w:rsid w:val="00873C2E"/>
    <w:rsid w:val="00875086"/>
    <w:rsid w:val="00895B62"/>
    <w:rsid w:val="00907604"/>
    <w:rsid w:val="00907C05"/>
    <w:rsid w:val="00961D45"/>
    <w:rsid w:val="00964C5A"/>
    <w:rsid w:val="009F45AA"/>
    <w:rsid w:val="00A6043E"/>
    <w:rsid w:val="00AE200B"/>
    <w:rsid w:val="00AE662A"/>
    <w:rsid w:val="00B538E8"/>
    <w:rsid w:val="00B60363"/>
    <w:rsid w:val="00C20285"/>
    <w:rsid w:val="00D533BE"/>
    <w:rsid w:val="00D7290B"/>
    <w:rsid w:val="00D90D46"/>
    <w:rsid w:val="00DB4761"/>
    <w:rsid w:val="00E437E0"/>
    <w:rsid w:val="00E66C1F"/>
    <w:rsid w:val="00E868C5"/>
    <w:rsid w:val="00E927DF"/>
    <w:rsid w:val="00EA37C1"/>
    <w:rsid w:val="00EF3BFE"/>
    <w:rsid w:val="00F302C4"/>
    <w:rsid w:val="00F7499B"/>
    <w:rsid w:val="00F90FFB"/>
    <w:rsid w:val="00FB477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semiHidden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mem</cp:lastModifiedBy>
  <cp:revision>123</cp:revision>
  <dcterms:created xsi:type="dcterms:W3CDTF">2022-08-09T06:19:00Z</dcterms:created>
  <dcterms:modified xsi:type="dcterms:W3CDTF">2022-08-16T07:52:00Z</dcterms:modified>
</cp:coreProperties>
</file>