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6CDE" w14:textId="77777777" w:rsidR="00DC684A" w:rsidRPr="009E252B" w:rsidRDefault="00584654" w:rsidP="00DC684A">
      <w:pPr>
        <w:spacing w:after="0"/>
        <w:jc w:val="center"/>
        <w:rPr>
          <w:rFonts w:ascii="Times New Roman" w:hAnsi="Times New Roman" w:cs="Times New Roman"/>
          <w:b/>
          <w:bCs/>
          <w:szCs w:val="24"/>
        </w:rPr>
      </w:pPr>
      <w:r>
        <w:rPr>
          <w:rFonts w:ascii="Times New Roman" w:hAnsi="Times New Roman" w:cs="Times New Roman"/>
          <w:b/>
          <w:bCs/>
          <w:szCs w:val="24"/>
        </w:rPr>
        <w:t>KIRKLARDAĞI İ</w:t>
      </w:r>
      <w:r w:rsidR="006C3C67">
        <w:rPr>
          <w:rFonts w:ascii="Times New Roman" w:hAnsi="Times New Roman" w:cs="Times New Roman"/>
          <w:b/>
          <w:bCs/>
          <w:szCs w:val="24"/>
        </w:rPr>
        <w:t xml:space="preserve">MAM HATİP ORTAOKULU </w:t>
      </w:r>
      <w:r w:rsidR="00DC684A" w:rsidRPr="009E252B">
        <w:rPr>
          <w:rFonts w:ascii="Times New Roman" w:hAnsi="Times New Roman" w:cs="Times New Roman"/>
          <w:b/>
          <w:bCs/>
          <w:szCs w:val="24"/>
        </w:rPr>
        <w:t xml:space="preserve">MÜDÜRLÜĞÜ </w:t>
      </w:r>
    </w:p>
    <w:p w14:paraId="40A26C2C" w14:textId="77777777" w:rsidR="00DC684A" w:rsidRPr="00C275C6" w:rsidRDefault="00584654"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r>
        <w:rPr>
          <w:rFonts w:ascii="Times New Roman" w:hAnsi="Times New Roman" w:cs="Times New Roman"/>
          <w:b/>
          <w:bCs/>
          <w:szCs w:val="24"/>
        </w:rPr>
        <w:t xml:space="preserve">MALZEMESİ </w:t>
      </w:r>
      <w:r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21CA0A3" w14:textId="77777777" w:rsidR="00DC684A" w:rsidRDefault="00DC684A" w:rsidP="00DC684A">
      <w:pPr>
        <w:spacing w:after="0"/>
        <w:jc w:val="center"/>
        <w:rPr>
          <w:rFonts w:ascii="Times New Roman" w:hAnsi="Times New Roman" w:cs="Times New Roman"/>
          <w:b/>
          <w:bCs/>
          <w:szCs w:val="24"/>
        </w:rPr>
      </w:pPr>
    </w:p>
    <w:p w14:paraId="0F4B6017" w14:textId="77777777" w:rsidR="00184B11" w:rsidRDefault="00584654" w:rsidP="00F26723">
      <w:r>
        <w:t>• Toner TK -350 Toner Kıt, orijinal veya muadili olmalıdır</w:t>
      </w:r>
    </w:p>
    <w:p w14:paraId="59B201C9" w14:textId="77777777" w:rsidR="00584654" w:rsidRDefault="00184B11" w:rsidP="00F26723">
      <w:r>
        <w:t xml:space="preserve">• </w:t>
      </w:r>
      <w:r w:rsidR="00584654">
        <w:t xml:space="preserve">Nöbet Defteri 1. Hamur </w:t>
      </w:r>
      <w:proofErr w:type="gramStart"/>
      <w:r w:rsidR="00584654">
        <w:t>Kağıt</w:t>
      </w:r>
      <w:proofErr w:type="gramEnd"/>
      <w:r w:rsidR="00584654">
        <w:t xml:space="preserve"> Olmalıdır. En az 180 Sayfadan Oluşmalıdır. İlkokul ve İmam Hatip Ortaokulları    </w:t>
      </w:r>
    </w:p>
    <w:p w14:paraId="1CFB5509" w14:textId="77777777" w:rsidR="00184B11" w:rsidRDefault="00584654" w:rsidP="00F26723">
      <w:r>
        <w:t xml:space="preserve">   </w:t>
      </w:r>
      <w:proofErr w:type="gramStart"/>
      <w:r>
        <w:t>sistemine</w:t>
      </w:r>
      <w:proofErr w:type="gramEnd"/>
      <w:r>
        <w:t xml:space="preserve"> uygun olmalıdır.</w:t>
      </w:r>
    </w:p>
    <w:p w14:paraId="70FA0C03" w14:textId="77777777" w:rsidR="000E6ECB" w:rsidRDefault="00184B11" w:rsidP="00584654">
      <w:r>
        <w:t xml:space="preserve"> • </w:t>
      </w:r>
      <w:r w:rsidR="00584654">
        <w:t xml:space="preserve">Sınıf Defteri İlkokul ve İmam Hatip Sınıflarına Uygun Olmalıdır. 1. Hamur </w:t>
      </w:r>
      <w:proofErr w:type="gramStart"/>
      <w:r w:rsidR="00584654">
        <w:t>Kağıt</w:t>
      </w:r>
      <w:proofErr w:type="gramEnd"/>
      <w:r w:rsidR="00584654">
        <w:t xml:space="preserve"> olmalıdır.</w:t>
      </w:r>
    </w:p>
    <w:p w14:paraId="43ABD5D0" w14:textId="77777777" w:rsidR="000E6ECB" w:rsidRDefault="000E6ECB" w:rsidP="00F26723">
      <w:pPr>
        <w:rPr>
          <w:rFonts w:ascii="Times New Roman" w:hAnsi="Times New Roman" w:cs="Times New Roman"/>
          <w:b/>
          <w:sz w:val="24"/>
          <w:szCs w:val="24"/>
        </w:rPr>
      </w:pPr>
    </w:p>
    <w:p w14:paraId="323656D1"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69AD69FD"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3CC7F57D"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14:paraId="5E21896F"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47A25D09"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3AD809D2"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584654">
        <w:rPr>
          <w:rFonts w:ascii="Times New Roman" w:hAnsi="Times New Roman" w:cs="Times New Roman"/>
          <w:b/>
          <w:sz w:val="24"/>
          <w:szCs w:val="24"/>
        </w:rPr>
        <w:t xml:space="preserve">Kırtasiye </w:t>
      </w:r>
      <w:r w:rsidR="00C21F85">
        <w:rPr>
          <w:rFonts w:ascii="Times New Roman" w:hAnsi="Times New Roman" w:cs="Times New Roman"/>
          <w:b/>
          <w:sz w:val="24"/>
          <w:szCs w:val="24"/>
        </w:rPr>
        <w:t>Malzemesi</w:t>
      </w:r>
      <w:r w:rsidRPr="00F26723">
        <w:rPr>
          <w:rFonts w:ascii="Times New Roman" w:hAnsi="Times New Roman" w:cs="Times New Roman"/>
          <w:b/>
          <w:sz w:val="24"/>
          <w:szCs w:val="24"/>
        </w:rPr>
        <w:t xml:space="preserve"> işi ekteki teknik şartname uygun olacaktır.</w:t>
      </w:r>
    </w:p>
    <w:p w14:paraId="0CFD982E"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77C3DCD9" w14:textId="77777777" w:rsidR="00A6447C" w:rsidRPr="00F26723" w:rsidRDefault="00A6447C" w:rsidP="00A6447C">
      <w:pPr>
        <w:pStyle w:val="ListeParagraf"/>
        <w:spacing w:after="0"/>
        <w:jc w:val="both"/>
        <w:rPr>
          <w:rFonts w:ascii="Times New Roman" w:hAnsi="Times New Roman" w:cs="Times New Roman"/>
          <w:bCs/>
          <w:sz w:val="24"/>
          <w:szCs w:val="24"/>
        </w:rPr>
      </w:pPr>
    </w:p>
    <w:p w14:paraId="2FFC5D41" w14:textId="77777777" w:rsidR="00A640DC" w:rsidRDefault="00A640DC" w:rsidP="00A640DC">
      <w:pPr>
        <w:spacing w:after="0"/>
        <w:jc w:val="both"/>
        <w:rPr>
          <w:rFonts w:ascii="Times New Roman" w:hAnsi="Times New Roman" w:cs="Times New Roman"/>
          <w:bCs/>
        </w:rPr>
      </w:pPr>
    </w:p>
    <w:p w14:paraId="7F925A28" w14:textId="77777777" w:rsidR="00A640DC" w:rsidRDefault="00A640DC" w:rsidP="00A640DC">
      <w:pPr>
        <w:spacing w:after="0"/>
        <w:jc w:val="both"/>
        <w:rPr>
          <w:rFonts w:ascii="Times New Roman" w:hAnsi="Times New Roman" w:cs="Times New Roman"/>
          <w:bCs/>
        </w:rPr>
      </w:pPr>
    </w:p>
    <w:p w14:paraId="2C999EAD" w14:textId="77777777" w:rsidR="00A640DC" w:rsidRPr="00A640DC" w:rsidRDefault="00A640DC" w:rsidP="00A640DC">
      <w:pPr>
        <w:spacing w:after="0"/>
        <w:jc w:val="both"/>
        <w:rPr>
          <w:rFonts w:ascii="Times New Roman" w:hAnsi="Times New Roman" w:cs="Times New Roman"/>
          <w:bCs/>
        </w:rPr>
      </w:pPr>
    </w:p>
    <w:p w14:paraId="1C692D4A" w14:textId="77777777"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6483E"/>
    <w:rsid w:val="003B7ABE"/>
    <w:rsid w:val="003D3602"/>
    <w:rsid w:val="003F060B"/>
    <w:rsid w:val="004054DA"/>
    <w:rsid w:val="00414731"/>
    <w:rsid w:val="004224D9"/>
    <w:rsid w:val="00422C01"/>
    <w:rsid w:val="00430EB4"/>
    <w:rsid w:val="004E1B4C"/>
    <w:rsid w:val="004E5EBD"/>
    <w:rsid w:val="00507091"/>
    <w:rsid w:val="00520FCF"/>
    <w:rsid w:val="00522A49"/>
    <w:rsid w:val="005455B9"/>
    <w:rsid w:val="00554299"/>
    <w:rsid w:val="0055711C"/>
    <w:rsid w:val="00584654"/>
    <w:rsid w:val="005C384A"/>
    <w:rsid w:val="005D1AF1"/>
    <w:rsid w:val="00640AAE"/>
    <w:rsid w:val="00697952"/>
    <w:rsid w:val="006C3C67"/>
    <w:rsid w:val="00700DDA"/>
    <w:rsid w:val="00734242"/>
    <w:rsid w:val="007357C3"/>
    <w:rsid w:val="0074577F"/>
    <w:rsid w:val="00791965"/>
    <w:rsid w:val="007D38F2"/>
    <w:rsid w:val="00836F84"/>
    <w:rsid w:val="00843123"/>
    <w:rsid w:val="00843423"/>
    <w:rsid w:val="008511A1"/>
    <w:rsid w:val="00874FCC"/>
    <w:rsid w:val="008808DA"/>
    <w:rsid w:val="008F304B"/>
    <w:rsid w:val="00904253"/>
    <w:rsid w:val="00934A03"/>
    <w:rsid w:val="009534FE"/>
    <w:rsid w:val="009E252B"/>
    <w:rsid w:val="009F7F00"/>
    <w:rsid w:val="00A2418E"/>
    <w:rsid w:val="00A53D94"/>
    <w:rsid w:val="00A57861"/>
    <w:rsid w:val="00A640DC"/>
    <w:rsid w:val="00A6447C"/>
    <w:rsid w:val="00A949B1"/>
    <w:rsid w:val="00AC2597"/>
    <w:rsid w:val="00AD12FD"/>
    <w:rsid w:val="00AD16D1"/>
    <w:rsid w:val="00AE0BE1"/>
    <w:rsid w:val="00B43951"/>
    <w:rsid w:val="00B43AD2"/>
    <w:rsid w:val="00BE0E5A"/>
    <w:rsid w:val="00C21F85"/>
    <w:rsid w:val="00C225B4"/>
    <w:rsid w:val="00C275C6"/>
    <w:rsid w:val="00D4475A"/>
    <w:rsid w:val="00D45D96"/>
    <w:rsid w:val="00D743A3"/>
    <w:rsid w:val="00D80BFF"/>
    <w:rsid w:val="00D90BD6"/>
    <w:rsid w:val="00D94E90"/>
    <w:rsid w:val="00DB1975"/>
    <w:rsid w:val="00DC5B2A"/>
    <w:rsid w:val="00DC684A"/>
    <w:rsid w:val="00E15015"/>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E231"/>
  <w15:docId w15:val="{BAEAD734-3B00-4723-B725-2EB3E93F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2022-08-18T10:54:00Z</dcterms:created>
  <dcterms:modified xsi:type="dcterms:W3CDTF">2022-08-18T10:54:00Z</dcterms:modified>
</cp:coreProperties>
</file>